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9A6" w:rsidRDefault="00B06877" w:rsidP="00E579A6">
      <w:pPr>
        <w:pStyle w:val="a4"/>
        <w:jc w:val="left"/>
        <w:rPr>
          <w:b w:val="0"/>
          <w:bCs/>
          <w:caps/>
          <w:sz w:val="24"/>
        </w:rPr>
      </w:pPr>
      <w:r>
        <w:rPr>
          <w:b w:val="0"/>
          <w:bCs/>
          <w:caps/>
          <w:sz w:val="24"/>
        </w:rPr>
        <w:t xml:space="preserve"> </w:t>
      </w:r>
    </w:p>
    <w:p w:rsidR="0025034F" w:rsidRPr="0025433E" w:rsidRDefault="0025034F" w:rsidP="0025034F">
      <w:pPr>
        <w:tabs>
          <w:tab w:val="left" w:pos="2535"/>
        </w:tabs>
        <w:spacing w:after="0"/>
        <w:ind w:left="540" w:right="282"/>
        <w:jc w:val="center"/>
        <w:rPr>
          <w:rFonts w:ascii="Cambria" w:hAnsi="Cambria"/>
          <w:b/>
          <w:sz w:val="24"/>
          <w:szCs w:val="24"/>
        </w:rPr>
      </w:pPr>
      <w:r w:rsidRPr="0025433E">
        <w:rPr>
          <w:rFonts w:ascii="Cambria" w:hAnsi="Cambria"/>
          <w:b/>
          <w:sz w:val="24"/>
          <w:szCs w:val="24"/>
        </w:rPr>
        <w:t>Российская  Федерация</w:t>
      </w:r>
    </w:p>
    <w:p w:rsidR="0025034F" w:rsidRPr="0025433E" w:rsidRDefault="0025034F" w:rsidP="0025034F">
      <w:pPr>
        <w:tabs>
          <w:tab w:val="left" w:pos="2535"/>
        </w:tabs>
        <w:spacing w:after="0"/>
        <w:ind w:right="282"/>
        <w:jc w:val="center"/>
        <w:rPr>
          <w:rFonts w:ascii="Cambria" w:hAnsi="Cambria"/>
          <w:b/>
          <w:sz w:val="24"/>
          <w:szCs w:val="24"/>
        </w:rPr>
      </w:pPr>
      <w:r w:rsidRPr="0025433E">
        <w:rPr>
          <w:rFonts w:ascii="Cambria" w:hAnsi="Cambria"/>
          <w:b/>
          <w:sz w:val="24"/>
          <w:szCs w:val="24"/>
        </w:rPr>
        <w:t>ВЫСОКСКАЯ СЕЛЬСКАЯ АДМИНИСТРАЦИЯ</w:t>
      </w:r>
    </w:p>
    <w:p w:rsidR="0025034F" w:rsidRPr="0025433E" w:rsidRDefault="0025034F" w:rsidP="0025034F">
      <w:pPr>
        <w:tabs>
          <w:tab w:val="left" w:pos="2535"/>
        </w:tabs>
        <w:spacing w:after="0"/>
        <w:ind w:right="282"/>
        <w:jc w:val="center"/>
        <w:rPr>
          <w:rFonts w:ascii="Cambria" w:hAnsi="Cambria"/>
          <w:b/>
          <w:sz w:val="24"/>
          <w:szCs w:val="24"/>
        </w:rPr>
      </w:pPr>
      <w:proofErr w:type="spellStart"/>
      <w:r w:rsidRPr="0025433E">
        <w:rPr>
          <w:rFonts w:ascii="Cambria" w:hAnsi="Cambria"/>
          <w:b/>
          <w:sz w:val="24"/>
          <w:szCs w:val="24"/>
        </w:rPr>
        <w:t>Высокского</w:t>
      </w:r>
      <w:proofErr w:type="spellEnd"/>
      <w:r w:rsidRPr="0025433E">
        <w:rPr>
          <w:rFonts w:ascii="Cambria" w:hAnsi="Cambria"/>
          <w:b/>
          <w:sz w:val="24"/>
          <w:szCs w:val="24"/>
        </w:rPr>
        <w:t xml:space="preserve"> сельского поселения</w:t>
      </w:r>
    </w:p>
    <w:p w:rsidR="0025034F" w:rsidRPr="0025433E" w:rsidRDefault="0025034F" w:rsidP="0025034F">
      <w:pPr>
        <w:tabs>
          <w:tab w:val="left" w:pos="2535"/>
        </w:tabs>
        <w:spacing w:after="0"/>
        <w:ind w:right="282"/>
        <w:jc w:val="center"/>
        <w:rPr>
          <w:rFonts w:ascii="Cambria" w:hAnsi="Cambria"/>
          <w:b/>
          <w:sz w:val="24"/>
          <w:szCs w:val="24"/>
        </w:rPr>
      </w:pPr>
      <w:proofErr w:type="spellStart"/>
      <w:r w:rsidRPr="0025433E">
        <w:rPr>
          <w:rFonts w:ascii="Cambria" w:hAnsi="Cambria"/>
          <w:b/>
          <w:sz w:val="24"/>
          <w:szCs w:val="24"/>
        </w:rPr>
        <w:t>Унечского</w:t>
      </w:r>
      <w:proofErr w:type="spellEnd"/>
      <w:r w:rsidRPr="0025433E">
        <w:rPr>
          <w:rFonts w:ascii="Cambria" w:hAnsi="Cambria"/>
          <w:b/>
          <w:sz w:val="24"/>
          <w:szCs w:val="24"/>
        </w:rPr>
        <w:t xml:space="preserve"> района, Брянской области</w:t>
      </w:r>
    </w:p>
    <w:p w:rsidR="0025034F" w:rsidRPr="009C0A9C" w:rsidRDefault="005B5BA2" w:rsidP="0025034F">
      <w:pPr>
        <w:spacing w:after="0"/>
        <w:ind w:right="282"/>
      </w:pPr>
      <w:r>
        <w:pict>
          <v:line id="_x0000_s1026" style="position:absolute;z-index:251658240" from="-6.3pt,11.1pt" to="484.95pt,11.1pt" o:allowincell="f" strokeweight="4.5pt">
            <v:stroke linestyle="thickThin"/>
            <w10:wrap type="topAndBottom"/>
          </v:line>
        </w:pict>
      </w:r>
    </w:p>
    <w:p w:rsidR="0025034F" w:rsidRDefault="0025034F" w:rsidP="0025034F">
      <w:pPr>
        <w:spacing w:after="0"/>
        <w:jc w:val="center"/>
        <w:rPr>
          <w:rFonts w:ascii="Cambria" w:hAnsi="Cambria"/>
          <w:b/>
          <w:sz w:val="32"/>
          <w:szCs w:val="32"/>
        </w:rPr>
      </w:pPr>
      <w:r w:rsidRPr="002D4B01">
        <w:rPr>
          <w:rFonts w:ascii="Cambria" w:hAnsi="Cambria"/>
          <w:b/>
          <w:sz w:val="32"/>
          <w:szCs w:val="32"/>
        </w:rPr>
        <w:t>ПОСТАНОВЛЕНИЕ</w:t>
      </w:r>
    </w:p>
    <w:p w:rsidR="0025034F" w:rsidRPr="00801EEF" w:rsidRDefault="00824776" w:rsidP="0025034F">
      <w:pPr>
        <w:spacing w:after="0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  <w:u w:val="single"/>
        </w:rPr>
        <w:t>02.06</w:t>
      </w:r>
      <w:r w:rsidR="0025034F">
        <w:rPr>
          <w:rFonts w:ascii="Cambria" w:hAnsi="Cambria"/>
          <w:b/>
          <w:sz w:val="20"/>
          <w:szCs w:val="20"/>
          <w:u w:val="single"/>
        </w:rPr>
        <w:t>.</w:t>
      </w:r>
      <w:r w:rsidR="0025034F" w:rsidRPr="00801EEF">
        <w:rPr>
          <w:rFonts w:ascii="Cambria" w:hAnsi="Cambria"/>
          <w:b/>
          <w:sz w:val="20"/>
          <w:szCs w:val="20"/>
          <w:u w:val="single"/>
        </w:rPr>
        <w:t>20</w:t>
      </w:r>
      <w:r w:rsidR="0025034F">
        <w:rPr>
          <w:rFonts w:ascii="Cambria" w:hAnsi="Cambria"/>
          <w:b/>
          <w:sz w:val="20"/>
          <w:szCs w:val="20"/>
          <w:u w:val="single"/>
        </w:rPr>
        <w:t>25</w:t>
      </w:r>
      <w:r w:rsidR="0025034F" w:rsidRPr="00801EEF">
        <w:rPr>
          <w:rFonts w:ascii="Cambria" w:hAnsi="Cambria"/>
          <w:b/>
          <w:sz w:val="20"/>
          <w:szCs w:val="20"/>
          <w:u w:val="single"/>
        </w:rPr>
        <w:t>г.   №</w:t>
      </w:r>
      <w:r w:rsidR="0025034F">
        <w:rPr>
          <w:rFonts w:ascii="Cambria" w:hAnsi="Cambria"/>
          <w:b/>
          <w:sz w:val="20"/>
          <w:szCs w:val="20"/>
          <w:u w:val="single"/>
        </w:rPr>
        <w:t>__</w:t>
      </w:r>
      <w:r w:rsidR="00E81C83">
        <w:rPr>
          <w:rFonts w:ascii="Cambria" w:hAnsi="Cambria"/>
          <w:b/>
          <w:sz w:val="20"/>
          <w:szCs w:val="20"/>
          <w:u w:val="single"/>
        </w:rPr>
        <w:t>13</w:t>
      </w:r>
      <w:r w:rsidR="0025034F">
        <w:rPr>
          <w:rFonts w:ascii="Cambria" w:hAnsi="Cambria"/>
          <w:b/>
          <w:sz w:val="20"/>
          <w:szCs w:val="20"/>
          <w:u w:val="single"/>
        </w:rPr>
        <w:t>____</w:t>
      </w:r>
    </w:p>
    <w:p w:rsidR="0025034F" w:rsidRDefault="0025034F" w:rsidP="0025034F">
      <w:pPr>
        <w:spacing w:after="0"/>
        <w:rPr>
          <w:rFonts w:ascii="Cambria" w:hAnsi="Cambria"/>
          <w:b/>
          <w:sz w:val="20"/>
          <w:szCs w:val="20"/>
        </w:rPr>
      </w:pPr>
      <w:r w:rsidRPr="00801EEF">
        <w:rPr>
          <w:rFonts w:ascii="Cambria" w:hAnsi="Cambria"/>
          <w:b/>
          <w:sz w:val="20"/>
          <w:szCs w:val="20"/>
        </w:rPr>
        <w:t>с</w:t>
      </w:r>
      <w:proofErr w:type="gramStart"/>
      <w:r w:rsidRPr="00801EEF">
        <w:rPr>
          <w:rFonts w:ascii="Cambria" w:hAnsi="Cambria"/>
          <w:b/>
          <w:sz w:val="20"/>
          <w:szCs w:val="20"/>
        </w:rPr>
        <w:t>.В</w:t>
      </w:r>
      <w:proofErr w:type="gramEnd"/>
      <w:r w:rsidRPr="00801EEF">
        <w:rPr>
          <w:rFonts w:ascii="Cambria" w:hAnsi="Cambria"/>
          <w:b/>
          <w:sz w:val="20"/>
          <w:szCs w:val="20"/>
        </w:rPr>
        <w:t xml:space="preserve">ысокое </w:t>
      </w:r>
    </w:p>
    <w:p w:rsidR="004B0659" w:rsidRPr="0025034F" w:rsidRDefault="004B0659" w:rsidP="004B0659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25034F">
        <w:rPr>
          <w:rFonts w:asciiTheme="majorHAnsi" w:hAnsiTheme="majorHAnsi" w:cs="Times New Roman"/>
          <w:b/>
          <w:sz w:val="24"/>
          <w:szCs w:val="24"/>
        </w:rPr>
        <w:t xml:space="preserve">О Порядке принятия решений о признании </w:t>
      </w:r>
    </w:p>
    <w:p w:rsidR="004B0659" w:rsidRPr="0025034F" w:rsidRDefault="004B0659" w:rsidP="004B0659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25034F">
        <w:rPr>
          <w:rFonts w:asciiTheme="majorHAnsi" w:hAnsiTheme="majorHAnsi" w:cs="Times New Roman"/>
          <w:b/>
          <w:sz w:val="24"/>
          <w:szCs w:val="24"/>
        </w:rPr>
        <w:t xml:space="preserve">безнадежной к взысканию задолженности </w:t>
      </w:r>
    </w:p>
    <w:p w:rsidR="00E579A6" w:rsidRPr="0025034F" w:rsidRDefault="004B0659" w:rsidP="004B0659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25034F">
        <w:rPr>
          <w:rFonts w:asciiTheme="majorHAnsi" w:hAnsiTheme="majorHAnsi" w:cs="Times New Roman"/>
          <w:b/>
          <w:sz w:val="24"/>
          <w:szCs w:val="24"/>
        </w:rPr>
        <w:t>по платежам в бюджет</w:t>
      </w:r>
      <w:r w:rsidR="00AF16C0" w:rsidRPr="0025034F">
        <w:rPr>
          <w:rFonts w:asciiTheme="majorHAnsi" w:hAnsiTheme="majorHAnsi" w:cs="Times New Roman"/>
          <w:b/>
          <w:sz w:val="24"/>
          <w:szCs w:val="24"/>
        </w:rPr>
        <w:t xml:space="preserve"> </w:t>
      </w:r>
      <w:proofErr w:type="spellStart"/>
      <w:r w:rsidR="0025034F" w:rsidRPr="0025034F">
        <w:rPr>
          <w:rFonts w:asciiTheme="majorHAnsi" w:hAnsiTheme="majorHAnsi" w:cs="Times New Roman"/>
          <w:b/>
          <w:sz w:val="24"/>
          <w:szCs w:val="24"/>
        </w:rPr>
        <w:t>Высокского</w:t>
      </w:r>
      <w:proofErr w:type="spellEnd"/>
      <w:r w:rsidR="00E579A6" w:rsidRPr="0025034F">
        <w:rPr>
          <w:rFonts w:asciiTheme="majorHAnsi" w:hAnsiTheme="majorHAnsi" w:cs="Times New Roman"/>
          <w:b/>
          <w:sz w:val="24"/>
          <w:szCs w:val="24"/>
        </w:rPr>
        <w:t xml:space="preserve"> </w:t>
      </w:r>
      <w:proofErr w:type="gramStart"/>
      <w:r w:rsidR="00E579A6" w:rsidRPr="0025034F">
        <w:rPr>
          <w:rFonts w:asciiTheme="majorHAnsi" w:hAnsiTheme="majorHAnsi" w:cs="Times New Roman"/>
          <w:b/>
          <w:sz w:val="24"/>
          <w:szCs w:val="24"/>
        </w:rPr>
        <w:t>сельского</w:t>
      </w:r>
      <w:proofErr w:type="gramEnd"/>
    </w:p>
    <w:p w:rsidR="000A1A7B" w:rsidRPr="0025034F" w:rsidRDefault="00E579A6" w:rsidP="004B0659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25034F">
        <w:rPr>
          <w:rFonts w:asciiTheme="majorHAnsi" w:hAnsiTheme="majorHAnsi" w:cs="Times New Roman"/>
          <w:b/>
          <w:sz w:val="24"/>
          <w:szCs w:val="24"/>
        </w:rPr>
        <w:t>поселения</w:t>
      </w:r>
      <w:r w:rsidR="00AF16C0" w:rsidRPr="0025034F">
        <w:rPr>
          <w:rFonts w:asciiTheme="majorHAnsi" w:hAnsiTheme="majorHAnsi" w:cs="Times New Roman"/>
          <w:b/>
          <w:sz w:val="24"/>
          <w:szCs w:val="24"/>
        </w:rPr>
        <w:t xml:space="preserve">   </w:t>
      </w:r>
      <w:r w:rsidR="004B0659" w:rsidRPr="0025034F">
        <w:rPr>
          <w:rFonts w:asciiTheme="majorHAnsi" w:hAnsiTheme="majorHAnsi" w:cs="Times New Roman"/>
          <w:b/>
          <w:sz w:val="24"/>
          <w:szCs w:val="24"/>
        </w:rPr>
        <w:t>Унечского</w:t>
      </w:r>
      <w:r w:rsidRPr="0025034F">
        <w:rPr>
          <w:rFonts w:asciiTheme="majorHAnsi" w:hAnsiTheme="majorHAnsi" w:cs="Times New Roman"/>
          <w:b/>
          <w:sz w:val="24"/>
          <w:szCs w:val="24"/>
        </w:rPr>
        <w:t xml:space="preserve"> муниципального</w:t>
      </w:r>
    </w:p>
    <w:p w:rsidR="004B0659" w:rsidRDefault="004B0659" w:rsidP="004B0659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25034F">
        <w:rPr>
          <w:rFonts w:asciiTheme="majorHAnsi" w:hAnsiTheme="majorHAnsi" w:cs="Times New Roman"/>
          <w:b/>
          <w:sz w:val="24"/>
          <w:szCs w:val="24"/>
        </w:rPr>
        <w:t>района</w:t>
      </w:r>
      <w:r w:rsidR="00C93153" w:rsidRPr="0025034F">
        <w:rPr>
          <w:rFonts w:asciiTheme="majorHAnsi" w:hAnsiTheme="majorHAnsi" w:cs="Times New Roman"/>
          <w:b/>
          <w:sz w:val="24"/>
          <w:szCs w:val="24"/>
        </w:rPr>
        <w:t xml:space="preserve"> Брянской области </w:t>
      </w:r>
    </w:p>
    <w:p w:rsidR="00AB001F" w:rsidRPr="0025034F" w:rsidRDefault="00AB001F" w:rsidP="004B0659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</w:p>
    <w:p w:rsidR="004B0659" w:rsidRPr="00AB001F" w:rsidRDefault="00AB001F" w:rsidP="00AB001F">
      <w:pPr>
        <w:pStyle w:val="ConsPlusTitle"/>
        <w:spacing w:line="276" w:lineRule="auto"/>
        <w:jc w:val="both"/>
        <w:rPr>
          <w:rFonts w:asciiTheme="majorHAnsi" w:hAnsiTheme="majorHAnsi"/>
          <w:b w:val="0"/>
          <w:sz w:val="24"/>
          <w:szCs w:val="24"/>
        </w:rPr>
      </w:pPr>
      <w:proofErr w:type="gramStart"/>
      <w:r w:rsidRPr="00AB001F">
        <w:rPr>
          <w:rFonts w:asciiTheme="majorHAnsi" w:hAnsiTheme="majorHAnsi"/>
          <w:b w:val="0"/>
          <w:color w:val="000000"/>
          <w:sz w:val="24"/>
          <w:szCs w:val="24"/>
        </w:rPr>
        <w:t xml:space="preserve">В соответствии со </w:t>
      </w:r>
      <w:hyperlink r:id="rId6" w:tooltip="consultantplus://offline/ref=F509F853A186285D0BA4D3D21450A5388D7C943FE0EF9734BB5CF2A80B7F7165AA68D96CB0F0EF07420CFAEFDFB8AD92EBB6930183E1P4dAM" w:history="1">
        <w:r w:rsidRPr="00AB001F">
          <w:rPr>
            <w:rStyle w:val="aa"/>
            <w:rFonts w:asciiTheme="majorHAnsi" w:hAnsiTheme="majorHAnsi"/>
            <w:b w:val="0"/>
            <w:color w:val="000000"/>
            <w:sz w:val="24"/>
            <w:szCs w:val="24"/>
          </w:rPr>
          <w:t>статьей 47.2</w:t>
        </w:r>
      </w:hyperlink>
      <w:r w:rsidRPr="00AB001F">
        <w:rPr>
          <w:rFonts w:asciiTheme="majorHAnsi" w:hAnsiTheme="majorHAnsi"/>
          <w:b w:val="0"/>
          <w:color w:val="000000"/>
          <w:sz w:val="24"/>
          <w:szCs w:val="24"/>
        </w:rPr>
        <w:t xml:space="preserve"> Бюджетного кодекса Российской Федерации, Федеральным </w:t>
      </w:r>
      <w:hyperlink r:id="rId7" w:tooltip="consultantplus://offline/ref=F509F853A186285D0BA4D3D21450A5388D7C943DE0EA9734BB5CF2A80B7F7165B8688165B2F4F60C1143BCBAD0PBd8M" w:history="1">
        <w:r w:rsidRPr="00AB001F">
          <w:rPr>
            <w:rStyle w:val="aa"/>
            <w:rFonts w:asciiTheme="majorHAnsi" w:hAnsiTheme="majorHAnsi"/>
            <w:b w:val="0"/>
            <w:color w:val="000000"/>
            <w:sz w:val="24"/>
            <w:szCs w:val="24"/>
          </w:rPr>
          <w:t>законом</w:t>
        </w:r>
      </w:hyperlink>
      <w:r w:rsidRPr="00AB001F">
        <w:rPr>
          <w:rFonts w:asciiTheme="majorHAnsi" w:hAnsiTheme="majorHAnsi"/>
          <w:b w:val="0"/>
          <w:color w:val="000000"/>
          <w:sz w:val="24"/>
          <w:szCs w:val="24"/>
        </w:rPr>
        <w:t xml:space="preserve"> от 6 октября 2003 N 131-ФЗ «Об общих принципах организации местного самоуправления в Российской Федерации», руководствуясь </w:t>
      </w:r>
      <w:hyperlink r:id="rId8" w:tooltip="consultantplus://offline/ref=F509F853A186285D0BA4D3D21450A5388D719B39EAEE9734BB5CF2A80B7F7165AA68D969B3F7E80C1156EAEB96ECA38DE8AF8D049DE14BB6P5dFM" w:history="1">
        <w:r w:rsidRPr="00AB001F">
          <w:rPr>
            <w:rStyle w:val="aa"/>
            <w:rFonts w:asciiTheme="majorHAnsi" w:hAnsiTheme="majorHAnsi"/>
            <w:b w:val="0"/>
            <w:color w:val="000000"/>
            <w:sz w:val="24"/>
            <w:szCs w:val="24"/>
            <w:u w:val="none"/>
          </w:rPr>
          <w:t>постановлением</w:t>
        </w:r>
      </w:hyperlink>
      <w:r w:rsidRPr="00AB001F">
        <w:rPr>
          <w:rFonts w:asciiTheme="majorHAnsi" w:hAnsiTheme="majorHAnsi"/>
          <w:b w:val="0"/>
          <w:color w:val="000000"/>
          <w:sz w:val="24"/>
          <w:szCs w:val="24"/>
        </w:rPr>
        <w:t xml:space="preserve"> Правительства Российской Федерации от 6 мая 2016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  <w:proofErr w:type="gramEnd"/>
    </w:p>
    <w:p w:rsidR="00936870" w:rsidRDefault="00936870" w:rsidP="00936870">
      <w:pPr>
        <w:pStyle w:val="ConsPlusNormal"/>
        <w:jc w:val="both"/>
      </w:pPr>
    </w:p>
    <w:p w:rsidR="00323BA6" w:rsidRPr="0025034F" w:rsidRDefault="00323BA6" w:rsidP="0025034F">
      <w:pPr>
        <w:pStyle w:val="ConsPlusNormal"/>
        <w:spacing w:line="360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</w:p>
    <w:p w:rsidR="00323BA6" w:rsidRPr="00257F99" w:rsidRDefault="00323BA6" w:rsidP="00257F99">
      <w:pPr>
        <w:pStyle w:val="a3"/>
        <w:numPr>
          <w:ilvl w:val="0"/>
          <w:numId w:val="5"/>
        </w:numPr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257F99">
        <w:rPr>
          <w:rFonts w:asciiTheme="majorHAnsi" w:hAnsiTheme="majorHAnsi" w:cs="Times New Roman"/>
          <w:sz w:val="24"/>
          <w:szCs w:val="24"/>
        </w:rPr>
        <w:t>Утвердить Порядок</w:t>
      </w:r>
      <w:r w:rsidR="00936870" w:rsidRPr="00257F99">
        <w:rPr>
          <w:rFonts w:asciiTheme="majorHAnsi" w:hAnsiTheme="majorHAnsi" w:cs="Times New Roman"/>
          <w:sz w:val="24"/>
          <w:szCs w:val="24"/>
        </w:rPr>
        <w:t xml:space="preserve"> принятия решений о признании безнадежной к взысканию зад</w:t>
      </w:r>
      <w:r w:rsidRPr="00257F99">
        <w:rPr>
          <w:rFonts w:asciiTheme="majorHAnsi" w:hAnsiTheme="majorHAnsi" w:cs="Times New Roman"/>
          <w:sz w:val="24"/>
          <w:szCs w:val="24"/>
        </w:rPr>
        <w:t>олженности по платежам в бюджет</w:t>
      </w:r>
      <w:r w:rsidR="00AF16C0" w:rsidRPr="00257F99">
        <w:rPr>
          <w:rFonts w:asciiTheme="majorHAnsi" w:hAnsiTheme="majorHAnsi" w:cs="Times New Roman"/>
          <w:sz w:val="24"/>
          <w:szCs w:val="24"/>
        </w:rPr>
        <w:t xml:space="preserve">  </w:t>
      </w:r>
      <w:proofErr w:type="spellStart"/>
      <w:r w:rsidR="0025034F" w:rsidRPr="00257F99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="00E579A6" w:rsidRPr="00257F99">
        <w:rPr>
          <w:rFonts w:asciiTheme="majorHAnsi" w:hAnsiTheme="majorHAnsi" w:cs="Times New Roman"/>
          <w:sz w:val="24"/>
          <w:szCs w:val="24"/>
        </w:rPr>
        <w:t xml:space="preserve"> сельского поселения </w:t>
      </w:r>
      <w:proofErr w:type="spellStart"/>
      <w:r w:rsidRPr="00257F99">
        <w:rPr>
          <w:rFonts w:asciiTheme="majorHAnsi" w:hAnsiTheme="majorHAnsi" w:cs="Times New Roman"/>
          <w:sz w:val="24"/>
          <w:szCs w:val="24"/>
        </w:rPr>
        <w:t>Унечского</w:t>
      </w:r>
      <w:proofErr w:type="spellEnd"/>
      <w:r w:rsidR="00E579A6" w:rsidRPr="00257F99">
        <w:rPr>
          <w:rFonts w:asciiTheme="majorHAnsi" w:hAnsiTheme="majorHAnsi" w:cs="Times New Roman"/>
          <w:sz w:val="24"/>
          <w:szCs w:val="24"/>
        </w:rPr>
        <w:t xml:space="preserve"> </w:t>
      </w:r>
      <w:r w:rsidR="00DA281D" w:rsidRPr="00257F99">
        <w:rPr>
          <w:rFonts w:asciiTheme="majorHAnsi" w:hAnsiTheme="majorHAnsi" w:cs="Times New Roman"/>
          <w:sz w:val="24"/>
          <w:szCs w:val="24"/>
        </w:rPr>
        <w:t xml:space="preserve">муниципального </w:t>
      </w:r>
      <w:r w:rsidRPr="00257F99">
        <w:rPr>
          <w:rFonts w:asciiTheme="majorHAnsi" w:hAnsiTheme="majorHAnsi" w:cs="Times New Roman"/>
          <w:sz w:val="24"/>
          <w:szCs w:val="24"/>
        </w:rPr>
        <w:t xml:space="preserve">района </w:t>
      </w:r>
      <w:r w:rsidR="00C93153" w:rsidRPr="00257F99">
        <w:rPr>
          <w:rFonts w:asciiTheme="majorHAnsi" w:hAnsiTheme="majorHAnsi" w:cs="Times New Roman"/>
          <w:sz w:val="24"/>
          <w:szCs w:val="24"/>
        </w:rPr>
        <w:t xml:space="preserve">Брянской области </w:t>
      </w:r>
      <w:r w:rsidR="002B423A" w:rsidRPr="00257F99">
        <w:rPr>
          <w:rFonts w:asciiTheme="majorHAnsi" w:hAnsiTheme="majorHAnsi" w:cs="Times New Roman"/>
          <w:sz w:val="24"/>
          <w:szCs w:val="24"/>
        </w:rPr>
        <w:t xml:space="preserve">(далее - Порядок) </w:t>
      </w:r>
      <w:r w:rsidRPr="00257F99">
        <w:rPr>
          <w:rFonts w:asciiTheme="majorHAnsi" w:hAnsiTheme="majorHAnsi" w:cs="Times New Roman"/>
          <w:sz w:val="24"/>
          <w:szCs w:val="24"/>
        </w:rPr>
        <w:t xml:space="preserve">согласно приложению 1 к настоящему </w:t>
      </w:r>
      <w:r w:rsidR="00AB001F" w:rsidRPr="00257F99">
        <w:rPr>
          <w:rFonts w:asciiTheme="majorHAnsi" w:hAnsiTheme="majorHAnsi" w:cs="Times New Roman"/>
          <w:sz w:val="24"/>
          <w:szCs w:val="24"/>
        </w:rPr>
        <w:t>положению</w:t>
      </w:r>
      <w:r w:rsidRPr="00257F99">
        <w:rPr>
          <w:rFonts w:asciiTheme="majorHAnsi" w:hAnsiTheme="majorHAnsi" w:cs="Times New Roman"/>
          <w:sz w:val="24"/>
          <w:szCs w:val="24"/>
        </w:rPr>
        <w:t>.</w:t>
      </w:r>
    </w:p>
    <w:p w:rsidR="00AB001F" w:rsidRPr="00257F99" w:rsidRDefault="00AB001F" w:rsidP="00257F99">
      <w:pPr>
        <w:pStyle w:val="a3"/>
        <w:numPr>
          <w:ilvl w:val="0"/>
          <w:numId w:val="5"/>
        </w:numPr>
        <w:spacing w:after="0"/>
        <w:jc w:val="both"/>
        <w:rPr>
          <w:rFonts w:asciiTheme="majorHAnsi" w:hAnsiTheme="majorHAnsi"/>
          <w:color w:val="000000"/>
          <w:sz w:val="24"/>
          <w:szCs w:val="24"/>
        </w:rPr>
      </w:pPr>
      <w:r w:rsidRPr="00257F99">
        <w:rPr>
          <w:rFonts w:asciiTheme="majorHAnsi" w:hAnsiTheme="majorHAnsi"/>
          <w:color w:val="000000"/>
          <w:sz w:val="24"/>
          <w:szCs w:val="24"/>
        </w:rPr>
        <w:t xml:space="preserve">Утвердить </w:t>
      </w:r>
      <w:hyperlink w:anchor="P377" w:tooltip="#P377" w:history="1">
        <w:r w:rsidRPr="00257F99">
          <w:rPr>
            <w:rStyle w:val="aa"/>
            <w:rFonts w:asciiTheme="majorHAnsi" w:hAnsiTheme="majorHAnsi"/>
            <w:color w:val="000000"/>
            <w:sz w:val="24"/>
            <w:szCs w:val="24"/>
            <w:u w:val="none"/>
          </w:rPr>
          <w:t>Положение</w:t>
        </w:r>
      </w:hyperlink>
      <w:r w:rsidRPr="00257F99">
        <w:rPr>
          <w:rStyle w:val="aa"/>
          <w:rFonts w:asciiTheme="majorHAnsi" w:hAnsiTheme="majorHAnsi"/>
          <w:color w:val="000000"/>
          <w:sz w:val="24"/>
          <w:szCs w:val="24"/>
          <w:u w:val="none"/>
        </w:rPr>
        <w:t xml:space="preserve"> </w:t>
      </w:r>
      <w:proofErr w:type="gramStart"/>
      <w:r w:rsidRPr="00257F99">
        <w:rPr>
          <w:rStyle w:val="aa"/>
          <w:rFonts w:asciiTheme="majorHAnsi" w:hAnsiTheme="majorHAnsi"/>
          <w:color w:val="000000"/>
          <w:sz w:val="24"/>
          <w:szCs w:val="24"/>
          <w:u w:val="none"/>
        </w:rPr>
        <w:t>о комиссии</w:t>
      </w:r>
      <w:r w:rsidR="00257F99" w:rsidRPr="00257F99">
        <w:rPr>
          <w:rStyle w:val="aa"/>
          <w:rFonts w:asciiTheme="majorHAnsi" w:hAnsiTheme="majorHAnsi"/>
          <w:color w:val="000000"/>
          <w:sz w:val="24"/>
          <w:szCs w:val="24"/>
          <w:u w:val="none"/>
        </w:rPr>
        <w:t xml:space="preserve"> </w:t>
      </w:r>
      <w:r w:rsidRPr="00257F99">
        <w:rPr>
          <w:rFonts w:asciiTheme="majorHAnsi" w:hAnsiTheme="majorHAnsi"/>
          <w:color w:val="000000"/>
          <w:sz w:val="24"/>
          <w:szCs w:val="24"/>
          <w:lang w:bidi="ru-RU"/>
        </w:rPr>
        <w:t>по рассмотрению вопросов о признании безнадежной к взысканию задолженности по платежам</w:t>
      </w:r>
      <w:proofErr w:type="gramEnd"/>
      <w:r w:rsidRPr="00257F99">
        <w:rPr>
          <w:rFonts w:asciiTheme="majorHAnsi" w:hAnsiTheme="majorHAnsi"/>
          <w:color w:val="000000"/>
          <w:sz w:val="24"/>
          <w:szCs w:val="24"/>
          <w:lang w:bidi="ru-RU"/>
        </w:rPr>
        <w:t xml:space="preserve"> в бюджет </w:t>
      </w:r>
      <w:proofErr w:type="spellStart"/>
      <w:r w:rsidRPr="00257F99">
        <w:rPr>
          <w:rFonts w:asciiTheme="majorHAnsi" w:hAnsiTheme="majorHAnsi"/>
          <w:color w:val="000000"/>
          <w:sz w:val="24"/>
          <w:szCs w:val="24"/>
          <w:lang w:bidi="ru-RU"/>
        </w:rPr>
        <w:t>Высокского</w:t>
      </w:r>
      <w:proofErr w:type="spellEnd"/>
      <w:r w:rsidRPr="00257F99">
        <w:rPr>
          <w:rFonts w:asciiTheme="majorHAnsi" w:hAnsiTheme="majorHAnsi"/>
          <w:color w:val="000000"/>
          <w:sz w:val="24"/>
          <w:szCs w:val="24"/>
          <w:lang w:bidi="ru-RU"/>
        </w:rPr>
        <w:t xml:space="preserve"> сельского поселения </w:t>
      </w:r>
      <w:proofErr w:type="spellStart"/>
      <w:r w:rsidRPr="00257F99">
        <w:rPr>
          <w:rFonts w:asciiTheme="majorHAnsi" w:hAnsiTheme="majorHAnsi"/>
          <w:color w:val="000000"/>
          <w:sz w:val="24"/>
          <w:szCs w:val="24"/>
          <w:lang w:bidi="ru-RU"/>
        </w:rPr>
        <w:t>Унечского</w:t>
      </w:r>
      <w:proofErr w:type="spellEnd"/>
      <w:r w:rsidRPr="00257F99">
        <w:rPr>
          <w:rFonts w:asciiTheme="majorHAnsi" w:hAnsiTheme="majorHAnsi"/>
          <w:color w:val="000000"/>
          <w:sz w:val="24"/>
          <w:szCs w:val="24"/>
          <w:lang w:bidi="ru-RU"/>
        </w:rPr>
        <w:t xml:space="preserve"> муниципального района Брянской области</w:t>
      </w:r>
      <w:r w:rsidR="00257F99" w:rsidRPr="00257F99">
        <w:rPr>
          <w:rFonts w:asciiTheme="majorHAnsi" w:hAnsiTheme="majorHAnsi"/>
          <w:color w:val="000000"/>
          <w:sz w:val="24"/>
          <w:szCs w:val="24"/>
          <w:lang w:bidi="ru-RU"/>
        </w:rPr>
        <w:t xml:space="preserve"> </w:t>
      </w:r>
      <w:r w:rsidRPr="00257F99">
        <w:rPr>
          <w:rFonts w:asciiTheme="majorHAnsi" w:hAnsiTheme="majorHAnsi"/>
          <w:color w:val="000000"/>
          <w:sz w:val="24"/>
          <w:szCs w:val="24"/>
        </w:rPr>
        <w:t>соглас</w:t>
      </w:r>
      <w:r w:rsidR="00257F99" w:rsidRPr="00257F99">
        <w:rPr>
          <w:rFonts w:asciiTheme="majorHAnsi" w:hAnsiTheme="majorHAnsi"/>
          <w:color w:val="000000"/>
          <w:sz w:val="24"/>
          <w:szCs w:val="24"/>
        </w:rPr>
        <w:t xml:space="preserve">но приложению </w:t>
      </w:r>
      <w:r w:rsidRPr="00257F99">
        <w:rPr>
          <w:rFonts w:asciiTheme="majorHAnsi" w:hAnsiTheme="majorHAnsi"/>
          <w:color w:val="000000"/>
          <w:sz w:val="24"/>
          <w:szCs w:val="24"/>
        </w:rPr>
        <w:t xml:space="preserve"> </w:t>
      </w:r>
      <w:r w:rsidR="00257F99" w:rsidRPr="00257F99">
        <w:rPr>
          <w:rFonts w:asciiTheme="majorHAnsi" w:hAnsiTheme="majorHAnsi"/>
          <w:color w:val="000000"/>
          <w:sz w:val="24"/>
          <w:szCs w:val="24"/>
        </w:rPr>
        <w:t>2</w:t>
      </w:r>
      <w:r w:rsidRPr="00257F99">
        <w:rPr>
          <w:rFonts w:asciiTheme="majorHAnsi" w:hAnsiTheme="majorHAnsi"/>
          <w:color w:val="000000"/>
          <w:sz w:val="24"/>
          <w:szCs w:val="24"/>
        </w:rPr>
        <w:t xml:space="preserve"> к настоящему постановлению</w:t>
      </w:r>
      <w:r w:rsidR="00257F99" w:rsidRPr="00257F99">
        <w:rPr>
          <w:rFonts w:asciiTheme="majorHAnsi" w:hAnsiTheme="majorHAnsi"/>
          <w:color w:val="000000"/>
          <w:sz w:val="24"/>
          <w:szCs w:val="24"/>
        </w:rPr>
        <w:t>.</w:t>
      </w:r>
    </w:p>
    <w:p w:rsidR="00257F99" w:rsidRPr="00257F99" w:rsidRDefault="00257F99" w:rsidP="00257F99">
      <w:pPr>
        <w:pStyle w:val="a3"/>
        <w:numPr>
          <w:ilvl w:val="0"/>
          <w:numId w:val="5"/>
        </w:numPr>
        <w:spacing w:after="0"/>
        <w:jc w:val="both"/>
        <w:rPr>
          <w:rFonts w:asciiTheme="majorHAnsi" w:hAnsiTheme="majorHAnsi"/>
          <w:color w:val="000000"/>
          <w:sz w:val="24"/>
          <w:szCs w:val="24"/>
        </w:rPr>
      </w:pPr>
      <w:r w:rsidRPr="00257F99">
        <w:rPr>
          <w:rFonts w:asciiTheme="majorHAnsi" w:hAnsiTheme="majorHAnsi"/>
          <w:color w:val="000000"/>
          <w:sz w:val="24"/>
          <w:szCs w:val="24"/>
        </w:rPr>
        <w:t xml:space="preserve">Создать комиссию по поступлению и выбытию активов </w:t>
      </w:r>
      <w:proofErr w:type="spellStart"/>
      <w:r w:rsidRPr="00257F99">
        <w:rPr>
          <w:rFonts w:asciiTheme="majorHAnsi" w:hAnsiTheme="majorHAnsi"/>
          <w:color w:val="000000"/>
          <w:sz w:val="24"/>
          <w:szCs w:val="24"/>
        </w:rPr>
        <w:t>Высокской</w:t>
      </w:r>
      <w:proofErr w:type="spellEnd"/>
      <w:r w:rsidRPr="00257F99">
        <w:rPr>
          <w:rFonts w:asciiTheme="majorHAnsi" w:hAnsiTheme="majorHAnsi"/>
          <w:color w:val="000000"/>
          <w:sz w:val="24"/>
          <w:szCs w:val="24"/>
        </w:rPr>
        <w:t xml:space="preserve"> сельской администрации и утвердить ее </w:t>
      </w:r>
      <w:hyperlink w:anchor="P315" w:tooltip="#P315" w:history="1">
        <w:r w:rsidRPr="00257F99">
          <w:rPr>
            <w:rStyle w:val="aa"/>
            <w:rFonts w:asciiTheme="majorHAnsi" w:hAnsiTheme="majorHAnsi"/>
            <w:color w:val="000000"/>
            <w:sz w:val="24"/>
            <w:szCs w:val="24"/>
            <w:u w:val="none"/>
          </w:rPr>
          <w:t>состав</w:t>
        </w:r>
      </w:hyperlink>
      <w:r w:rsidRPr="00257F99">
        <w:rPr>
          <w:rFonts w:asciiTheme="majorHAnsi" w:hAnsiTheme="majorHAnsi"/>
          <w:color w:val="000000"/>
          <w:sz w:val="24"/>
          <w:szCs w:val="24"/>
        </w:rPr>
        <w:t xml:space="preserve"> согласно приложению 3 к настоящему постановлению.</w:t>
      </w:r>
    </w:p>
    <w:p w:rsidR="009C2F1C" w:rsidRPr="00257F99" w:rsidRDefault="0025034F" w:rsidP="00257F99">
      <w:pPr>
        <w:pStyle w:val="a3"/>
        <w:numPr>
          <w:ilvl w:val="0"/>
          <w:numId w:val="5"/>
        </w:numPr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257F99">
        <w:rPr>
          <w:rFonts w:asciiTheme="majorHAnsi" w:hAnsiTheme="majorHAnsi" w:cs="Times New Roman"/>
          <w:sz w:val="24"/>
          <w:szCs w:val="24"/>
        </w:rPr>
        <w:t>Постановление</w:t>
      </w:r>
      <w:r w:rsidR="00E579A6" w:rsidRPr="00257F99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257F99">
        <w:rPr>
          <w:rFonts w:asciiTheme="majorHAnsi" w:hAnsiTheme="majorHAnsi" w:cs="Times New Roman"/>
          <w:sz w:val="24"/>
          <w:szCs w:val="24"/>
        </w:rPr>
        <w:t>Высокской</w:t>
      </w:r>
      <w:proofErr w:type="spellEnd"/>
      <w:r w:rsidR="00E579A6" w:rsidRPr="00257F99">
        <w:rPr>
          <w:rFonts w:asciiTheme="majorHAnsi" w:hAnsiTheme="majorHAnsi" w:cs="Times New Roman"/>
          <w:sz w:val="24"/>
          <w:szCs w:val="24"/>
        </w:rPr>
        <w:t xml:space="preserve"> сельской</w:t>
      </w:r>
      <w:r w:rsidR="009C2F1C" w:rsidRPr="00257F99">
        <w:rPr>
          <w:rFonts w:asciiTheme="majorHAnsi" w:hAnsiTheme="majorHAnsi" w:cs="Times New Roman"/>
          <w:sz w:val="24"/>
          <w:szCs w:val="24"/>
        </w:rPr>
        <w:t xml:space="preserve"> администрации </w:t>
      </w:r>
      <w:r w:rsidR="00196756" w:rsidRPr="00257F99">
        <w:rPr>
          <w:rFonts w:asciiTheme="majorHAnsi" w:hAnsiTheme="majorHAnsi" w:cs="Times New Roman"/>
          <w:sz w:val="24"/>
          <w:szCs w:val="24"/>
        </w:rPr>
        <w:t xml:space="preserve">от </w:t>
      </w:r>
      <w:r w:rsidRPr="00257F99">
        <w:rPr>
          <w:rFonts w:asciiTheme="majorHAnsi" w:hAnsiTheme="majorHAnsi" w:cs="Times New Roman"/>
          <w:sz w:val="24"/>
          <w:szCs w:val="24"/>
        </w:rPr>
        <w:t>01</w:t>
      </w:r>
      <w:r w:rsidR="00196756" w:rsidRPr="00257F99">
        <w:rPr>
          <w:rFonts w:asciiTheme="majorHAnsi" w:hAnsiTheme="majorHAnsi" w:cs="Times New Roman"/>
          <w:sz w:val="24"/>
          <w:szCs w:val="24"/>
        </w:rPr>
        <w:t>.07.2016</w:t>
      </w:r>
      <w:r w:rsidR="000A1A7B" w:rsidRPr="00257F99">
        <w:rPr>
          <w:rFonts w:asciiTheme="majorHAnsi" w:hAnsiTheme="majorHAnsi" w:cs="Times New Roman"/>
          <w:sz w:val="24"/>
          <w:szCs w:val="24"/>
        </w:rPr>
        <w:t xml:space="preserve"> №</w:t>
      </w:r>
      <w:r w:rsidRPr="00257F99">
        <w:rPr>
          <w:rFonts w:asciiTheme="majorHAnsi" w:hAnsiTheme="majorHAnsi" w:cs="Times New Roman"/>
          <w:sz w:val="24"/>
          <w:szCs w:val="24"/>
        </w:rPr>
        <w:t>16а</w:t>
      </w:r>
      <w:r w:rsidR="009627C6" w:rsidRPr="00257F99">
        <w:rPr>
          <w:rFonts w:asciiTheme="majorHAnsi" w:hAnsiTheme="majorHAnsi" w:cs="Times New Roman"/>
          <w:sz w:val="24"/>
          <w:szCs w:val="24"/>
        </w:rPr>
        <w:t xml:space="preserve"> «</w:t>
      </w:r>
      <w:r w:rsidR="000A1A7B" w:rsidRPr="00257F99">
        <w:rPr>
          <w:rFonts w:asciiTheme="majorHAnsi" w:hAnsiTheme="majorHAnsi" w:cs="Times New Roman"/>
          <w:sz w:val="24"/>
          <w:szCs w:val="24"/>
        </w:rPr>
        <w:t xml:space="preserve">О Порядке принятия решений о признании безнадежной к взысканию задолженности по платежам в бюджет </w:t>
      </w:r>
      <w:r w:rsidR="00E579A6" w:rsidRPr="00257F99">
        <w:rPr>
          <w:rFonts w:asciiTheme="majorHAnsi" w:hAnsiTheme="majorHAnsi" w:cs="Times New Roman"/>
          <w:sz w:val="24"/>
          <w:szCs w:val="24"/>
        </w:rPr>
        <w:t>муниципального образования «</w:t>
      </w:r>
      <w:proofErr w:type="spellStart"/>
      <w:r w:rsidRPr="00257F99">
        <w:rPr>
          <w:rFonts w:asciiTheme="majorHAnsi" w:hAnsiTheme="majorHAnsi" w:cs="Times New Roman"/>
          <w:sz w:val="24"/>
          <w:szCs w:val="24"/>
        </w:rPr>
        <w:t>Высокское</w:t>
      </w:r>
      <w:proofErr w:type="spellEnd"/>
      <w:r w:rsidR="00E579A6" w:rsidRPr="00257F99">
        <w:rPr>
          <w:rFonts w:asciiTheme="majorHAnsi" w:hAnsiTheme="majorHAnsi" w:cs="Times New Roman"/>
          <w:sz w:val="24"/>
          <w:szCs w:val="24"/>
        </w:rPr>
        <w:t xml:space="preserve"> сельское поселение»</w:t>
      </w:r>
      <w:r w:rsidR="009C2F1C" w:rsidRPr="00257F99">
        <w:rPr>
          <w:rFonts w:asciiTheme="majorHAnsi" w:hAnsiTheme="majorHAnsi" w:cs="Times New Roman"/>
          <w:sz w:val="24"/>
          <w:szCs w:val="24"/>
        </w:rPr>
        <w:t xml:space="preserve"> считать утратившим силу. </w:t>
      </w:r>
    </w:p>
    <w:p w:rsidR="00257F99" w:rsidRPr="00257F99" w:rsidRDefault="00257F99" w:rsidP="00257F99">
      <w:pPr>
        <w:pStyle w:val="a3"/>
        <w:numPr>
          <w:ilvl w:val="0"/>
          <w:numId w:val="5"/>
        </w:numPr>
        <w:spacing w:after="0"/>
        <w:jc w:val="both"/>
        <w:rPr>
          <w:rFonts w:ascii="Cambria" w:hAnsi="Cambria" w:cs="Arial"/>
          <w:sz w:val="24"/>
          <w:szCs w:val="24"/>
        </w:rPr>
      </w:pPr>
      <w:r w:rsidRPr="00257F99">
        <w:rPr>
          <w:rFonts w:ascii="Cambria" w:hAnsi="Cambria" w:cs="Arial"/>
          <w:sz w:val="24"/>
          <w:szCs w:val="24"/>
        </w:rPr>
        <w:t xml:space="preserve">Настоящее постановление опубликовать (обнародовать) согласно Уставу поселения и разместить на официальном сайте администрации </w:t>
      </w:r>
      <w:proofErr w:type="spellStart"/>
      <w:r w:rsidRPr="00257F99">
        <w:rPr>
          <w:rFonts w:ascii="Cambria" w:hAnsi="Cambria" w:cs="Arial"/>
          <w:sz w:val="24"/>
          <w:szCs w:val="24"/>
        </w:rPr>
        <w:t>Унечского</w:t>
      </w:r>
      <w:proofErr w:type="spellEnd"/>
      <w:r w:rsidRPr="00257F99">
        <w:rPr>
          <w:rFonts w:ascii="Cambria" w:hAnsi="Cambria" w:cs="Arial"/>
          <w:sz w:val="24"/>
          <w:szCs w:val="24"/>
        </w:rPr>
        <w:t xml:space="preserve"> района в сети «Интернет».</w:t>
      </w:r>
    </w:p>
    <w:p w:rsidR="00257F99" w:rsidRPr="00257F99" w:rsidRDefault="00257F99" w:rsidP="00257F99">
      <w:pPr>
        <w:pStyle w:val="a3"/>
        <w:numPr>
          <w:ilvl w:val="0"/>
          <w:numId w:val="5"/>
        </w:numPr>
        <w:spacing w:after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57F99">
        <w:rPr>
          <w:rFonts w:asciiTheme="majorHAnsi" w:hAnsiTheme="majorHAnsi"/>
          <w:sz w:val="24"/>
          <w:szCs w:val="24"/>
        </w:rPr>
        <w:t>Контроль за</w:t>
      </w:r>
      <w:proofErr w:type="gramEnd"/>
      <w:r w:rsidRPr="00257F99">
        <w:rPr>
          <w:rFonts w:asciiTheme="majorHAnsi" w:hAnsiTheme="majorHAnsi"/>
          <w:sz w:val="24"/>
          <w:szCs w:val="24"/>
        </w:rPr>
        <w:t xml:space="preserve"> исполнением постановления оставляю за собой.</w:t>
      </w:r>
    </w:p>
    <w:p w:rsidR="00323BA6" w:rsidRPr="0025034F" w:rsidRDefault="00323BA6" w:rsidP="0025034F">
      <w:pPr>
        <w:spacing w:after="0" w:line="360" w:lineRule="auto"/>
        <w:ind w:left="360"/>
        <w:jc w:val="both"/>
        <w:rPr>
          <w:rFonts w:asciiTheme="majorHAnsi" w:hAnsiTheme="majorHAnsi" w:cs="Times New Roman"/>
          <w:sz w:val="24"/>
          <w:szCs w:val="24"/>
        </w:rPr>
      </w:pPr>
    </w:p>
    <w:p w:rsidR="00E43ED6" w:rsidRDefault="00E43ED6" w:rsidP="009E00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34F" w:rsidRPr="001208BC" w:rsidRDefault="0025034F" w:rsidP="0025034F">
      <w:pPr>
        <w:tabs>
          <w:tab w:val="left" w:pos="5700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</w:t>
      </w:r>
      <w:r w:rsidRPr="0025433E">
        <w:rPr>
          <w:rFonts w:asciiTheme="majorHAnsi" w:hAnsiTheme="majorHAnsi"/>
          <w:sz w:val="24"/>
          <w:szCs w:val="24"/>
        </w:rPr>
        <w:t xml:space="preserve">И.О. главы  администрации </w:t>
      </w:r>
      <w:r w:rsidRPr="0025433E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            </w:t>
      </w:r>
      <w:r w:rsidRPr="0025433E">
        <w:rPr>
          <w:rFonts w:asciiTheme="majorHAnsi" w:hAnsiTheme="majorHAnsi"/>
          <w:sz w:val="24"/>
          <w:szCs w:val="24"/>
        </w:rPr>
        <w:t>М.П.Карасева</w:t>
      </w:r>
    </w:p>
    <w:p w:rsidR="00E43ED6" w:rsidRDefault="00E43ED6" w:rsidP="009E00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F99" w:rsidRDefault="00257F99" w:rsidP="0025034F">
      <w:pPr>
        <w:spacing w:after="0" w:line="240" w:lineRule="auto"/>
        <w:ind w:left="5954"/>
        <w:jc w:val="right"/>
        <w:rPr>
          <w:rFonts w:asciiTheme="majorHAnsi" w:hAnsiTheme="majorHAnsi" w:cs="Times New Roman"/>
          <w:b/>
          <w:sz w:val="20"/>
          <w:szCs w:val="20"/>
        </w:rPr>
      </w:pPr>
    </w:p>
    <w:p w:rsidR="00B80AFE" w:rsidRPr="0025034F" w:rsidRDefault="00B80AFE" w:rsidP="0025034F">
      <w:pPr>
        <w:spacing w:after="0" w:line="240" w:lineRule="auto"/>
        <w:ind w:left="5954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25034F">
        <w:rPr>
          <w:rFonts w:asciiTheme="majorHAnsi" w:hAnsiTheme="majorHAnsi" w:cs="Times New Roman"/>
          <w:b/>
          <w:sz w:val="20"/>
          <w:szCs w:val="20"/>
        </w:rPr>
        <w:lastRenderedPageBreak/>
        <w:t>Приложение №1</w:t>
      </w:r>
    </w:p>
    <w:p w:rsidR="009E009A" w:rsidRPr="0025034F" w:rsidRDefault="009E009A" w:rsidP="0025034F">
      <w:pPr>
        <w:pStyle w:val="3"/>
        <w:jc w:val="right"/>
        <w:rPr>
          <w:rFonts w:asciiTheme="majorHAnsi" w:hAnsiTheme="majorHAnsi"/>
          <w:b/>
          <w:sz w:val="20"/>
          <w:szCs w:val="20"/>
        </w:rPr>
      </w:pPr>
      <w:r w:rsidRPr="0025034F">
        <w:rPr>
          <w:rFonts w:asciiTheme="majorHAnsi" w:hAnsiTheme="majorHAnsi"/>
          <w:b/>
          <w:sz w:val="20"/>
          <w:szCs w:val="20"/>
        </w:rPr>
        <w:t xml:space="preserve">к </w:t>
      </w:r>
      <w:r w:rsidR="0025034F" w:rsidRPr="0025034F">
        <w:rPr>
          <w:rFonts w:asciiTheme="majorHAnsi" w:hAnsiTheme="majorHAnsi"/>
          <w:b/>
          <w:sz w:val="20"/>
          <w:szCs w:val="20"/>
        </w:rPr>
        <w:t>постановлению</w:t>
      </w:r>
      <w:r w:rsidR="0075574E" w:rsidRPr="0025034F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25034F" w:rsidRPr="0025034F">
        <w:rPr>
          <w:rFonts w:asciiTheme="majorHAnsi" w:hAnsiTheme="majorHAnsi"/>
          <w:b/>
          <w:sz w:val="20"/>
          <w:szCs w:val="20"/>
        </w:rPr>
        <w:t>Высокской</w:t>
      </w:r>
      <w:proofErr w:type="spellEnd"/>
      <w:r w:rsidR="0025034F" w:rsidRPr="0025034F">
        <w:rPr>
          <w:rFonts w:asciiTheme="majorHAnsi" w:hAnsiTheme="majorHAnsi"/>
          <w:b/>
          <w:sz w:val="20"/>
          <w:szCs w:val="20"/>
        </w:rPr>
        <w:t xml:space="preserve"> </w:t>
      </w:r>
      <w:r w:rsidR="0075574E" w:rsidRPr="0025034F">
        <w:rPr>
          <w:rFonts w:asciiTheme="majorHAnsi" w:hAnsiTheme="majorHAnsi"/>
          <w:b/>
          <w:sz w:val="20"/>
          <w:szCs w:val="20"/>
        </w:rPr>
        <w:t>сельской</w:t>
      </w:r>
      <w:r w:rsidRPr="0025034F">
        <w:rPr>
          <w:rFonts w:asciiTheme="majorHAnsi" w:hAnsiTheme="majorHAnsi"/>
          <w:b/>
          <w:sz w:val="20"/>
          <w:szCs w:val="20"/>
        </w:rPr>
        <w:t xml:space="preserve"> администрации </w:t>
      </w:r>
    </w:p>
    <w:p w:rsidR="009E009A" w:rsidRPr="0025034F" w:rsidRDefault="000601E5" w:rsidP="0025034F">
      <w:pPr>
        <w:pStyle w:val="3"/>
        <w:jc w:val="right"/>
        <w:rPr>
          <w:rFonts w:asciiTheme="majorHAnsi" w:hAnsiTheme="majorHAnsi"/>
          <w:b/>
          <w:sz w:val="20"/>
          <w:szCs w:val="20"/>
        </w:rPr>
      </w:pPr>
      <w:r w:rsidRPr="0025034F">
        <w:rPr>
          <w:rFonts w:asciiTheme="majorHAnsi" w:hAnsiTheme="majorHAnsi"/>
          <w:b/>
          <w:sz w:val="20"/>
          <w:szCs w:val="20"/>
        </w:rPr>
        <w:t xml:space="preserve">от </w:t>
      </w:r>
      <w:r w:rsidR="008F0307">
        <w:rPr>
          <w:rFonts w:asciiTheme="majorHAnsi" w:hAnsiTheme="majorHAnsi"/>
          <w:b/>
          <w:sz w:val="20"/>
          <w:szCs w:val="20"/>
        </w:rPr>
        <w:t>02.06</w:t>
      </w:r>
      <w:r w:rsidR="00FB24DA" w:rsidRPr="0025034F">
        <w:rPr>
          <w:rFonts w:asciiTheme="majorHAnsi" w:hAnsiTheme="majorHAnsi"/>
          <w:b/>
          <w:sz w:val="20"/>
          <w:szCs w:val="20"/>
        </w:rPr>
        <w:t>.</w:t>
      </w:r>
      <w:r w:rsidR="00866C74" w:rsidRPr="0025034F">
        <w:rPr>
          <w:rFonts w:asciiTheme="majorHAnsi" w:hAnsiTheme="majorHAnsi"/>
          <w:b/>
          <w:sz w:val="20"/>
          <w:szCs w:val="20"/>
        </w:rPr>
        <w:t>2025</w:t>
      </w:r>
      <w:r w:rsidR="0075574E" w:rsidRPr="0025034F">
        <w:rPr>
          <w:rFonts w:asciiTheme="majorHAnsi" w:hAnsiTheme="majorHAnsi"/>
          <w:b/>
          <w:sz w:val="20"/>
          <w:szCs w:val="20"/>
        </w:rPr>
        <w:t xml:space="preserve"> г. </w:t>
      </w:r>
      <w:r w:rsidR="00E43ED6" w:rsidRPr="0025034F">
        <w:rPr>
          <w:rFonts w:asciiTheme="majorHAnsi" w:hAnsiTheme="majorHAnsi"/>
          <w:b/>
          <w:sz w:val="20"/>
          <w:szCs w:val="20"/>
        </w:rPr>
        <w:t>№</w:t>
      </w:r>
      <w:r w:rsidR="00E81C83">
        <w:rPr>
          <w:rFonts w:asciiTheme="majorHAnsi" w:hAnsiTheme="majorHAnsi"/>
          <w:b/>
          <w:sz w:val="20"/>
          <w:szCs w:val="20"/>
        </w:rPr>
        <w:t>13</w:t>
      </w:r>
    </w:p>
    <w:p w:rsidR="00936870" w:rsidRDefault="00936870" w:rsidP="00936870">
      <w:pPr>
        <w:pStyle w:val="ConsPlusNormal"/>
        <w:ind w:firstLine="540"/>
        <w:jc w:val="both"/>
      </w:pPr>
    </w:p>
    <w:p w:rsidR="009E009A" w:rsidRPr="00E81C83" w:rsidRDefault="009E009A" w:rsidP="008F0307">
      <w:pP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bookmarkStart w:id="0" w:name="Par12"/>
      <w:bookmarkEnd w:id="0"/>
      <w:r w:rsidRPr="00E81C83">
        <w:rPr>
          <w:rFonts w:asciiTheme="majorHAnsi" w:hAnsiTheme="majorHAnsi" w:cs="Times New Roman"/>
          <w:b/>
          <w:sz w:val="24"/>
          <w:szCs w:val="24"/>
        </w:rPr>
        <w:t>Порядок</w:t>
      </w:r>
    </w:p>
    <w:p w:rsidR="009E009A" w:rsidRPr="00E81C83" w:rsidRDefault="009E009A" w:rsidP="008F0307">
      <w:pP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E81C83">
        <w:rPr>
          <w:rFonts w:asciiTheme="majorHAnsi" w:hAnsiTheme="majorHAnsi" w:cs="Times New Roman"/>
          <w:b/>
          <w:sz w:val="24"/>
          <w:szCs w:val="24"/>
        </w:rPr>
        <w:t>принятия решений о признании</w:t>
      </w:r>
      <w:r w:rsidR="0075574E" w:rsidRPr="00E81C83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E81C83">
        <w:rPr>
          <w:rFonts w:asciiTheme="majorHAnsi" w:hAnsiTheme="majorHAnsi" w:cs="Times New Roman"/>
          <w:b/>
          <w:sz w:val="24"/>
          <w:szCs w:val="24"/>
        </w:rPr>
        <w:t>безнадежной к взысканию задолженности</w:t>
      </w:r>
    </w:p>
    <w:p w:rsidR="009E009A" w:rsidRPr="00E81C83" w:rsidRDefault="009E009A" w:rsidP="008F0307">
      <w:pP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E81C83">
        <w:rPr>
          <w:rFonts w:asciiTheme="majorHAnsi" w:hAnsiTheme="majorHAnsi" w:cs="Times New Roman"/>
          <w:b/>
          <w:sz w:val="24"/>
          <w:szCs w:val="24"/>
        </w:rPr>
        <w:t>по платежам в бюджет</w:t>
      </w:r>
      <w:r w:rsidR="0075574E" w:rsidRPr="00E81C83">
        <w:rPr>
          <w:rFonts w:asciiTheme="majorHAnsi" w:hAnsiTheme="majorHAnsi" w:cs="Times New Roman"/>
          <w:b/>
          <w:sz w:val="24"/>
          <w:szCs w:val="24"/>
        </w:rPr>
        <w:t xml:space="preserve"> </w:t>
      </w:r>
      <w:proofErr w:type="spellStart"/>
      <w:r w:rsidR="0025034F" w:rsidRPr="00E81C83">
        <w:rPr>
          <w:rFonts w:asciiTheme="majorHAnsi" w:hAnsiTheme="majorHAnsi" w:cs="Times New Roman"/>
          <w:b/>
          <w:sz w:val="24"/>
          <w:szCs w:val="24"/>
        </w:rPr>
        <w:t>Высокского</w:t>
      </w:r>
      <w:proofErr w:type="spellEnd"/>
      <w:r w:rsidR="0075574E" w:rsidRPr="00E81C83">
        <w:rPr>
          <w:rFonts w:asciiTheme="majorHAnsi" w:hAnsiTheme="majorHAnsi" w:cs="Times New Roman"/>
          <w:b/>
          <w:sz w:val="24"/>
          <w:szCs w:val="24"/>
        </w:rPr>
        <w:t xml:space="preserve"> сельского поселения </w:t>
      </w:r>
      <w:proofErr w:type="spellStart"/>
      <w:r w:rsidRPr="00E81C83">
        <w:rPr>
          <w:rFonts w:asciiTheme="majorHAnsi" w:hAnsiTheme="majorHAnsi" w:cs="Times New Roman"/>
          <w:b/>
          <w:sz w:val="24"/>
          <w:szCs w:val="24"/>
        </w:rPr>
        <w:t>Унечского</w:t>
      </w:r>
      <w:proofErr w:type="spellEnd"/>
      <w:r w:rsidR="00DA281D" w:rsidRPr="00E81C83">
        <w:rPr>
          <w:rFonts w:asciiTheme="majorHAnsi" w:hAnsiTheme="majorHAnsi" w:cs="Times New Roman"/>
          <w:b/>
          <w:sz w:val="24"/>
          <w:szCs w:val="24"/>
        </w:rPr>
        <w:t xml:space="preserve"> муниципального</w:t>
      </w:r>
      <w:r w:rsidRPr="00E81C83">
        <w:rPr>
          <w:rFonts w:asciiTheme="majorHAnsi" w:hAnsiTheme="majorHAnsi" w:cs="Times New Roman"/>
          <w:b/>
          <w:sz w:val="24"/>
          <w:szCs w:val="24"/>
        </w:rPr>
        <w:t xml:space="preserve"> района</w:t>
      </w:r>
      <w:r w:rsidR="00C93153" w:rsidRPr="00E81C83">
        <w:rPr>
          <w:rFonts w:asciiTheme="majorHAnsi" w:hAnsiTheme="majorHAnsi" w:cs="Times New Roman"/>
          <w:b/>
          <w:sz w:val="24"/>
          <w:szCs w:val="24"/>
        </w:rPr>
        <w:t xml:space="preserve"> Брянской области </w:t>
      </w:r>
    </w:p>
    <w:p w:rsidR="00936870" w:rsidRPr="008F0307" w:rsidRDefault="00936870" w:rsidP="008F0307">
      <w:pPr>
        <w:pStyle w:val="ConsPlusNormal"/>
        <w:spacing w:line="276" w:lineRule="auto"/>
        <w:jc w:val="both"/>
        <w:rPr>
          <w:rFonts w:asciiTheme="majorHAnsi" w:hAnsiTheme="majorHAnsi"/>
          <w:sz w:val="24"/>
          <w:szCs w:val="24"/>
        </w:rPr>
      </w:pPr>
    </w:p>
    <w:p w:rsidR="001751CE" w:rsidRPr="008F0307" w:rsidRDefault="009E009A" w:rsidP="008F0307">
      <w:pPr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ab/>
      </w:r>
      <w:proofErr w:type="gramStart"/>
      <w:r w:rsidRPr="008F0307">
        <w:rPr>
          <w:rFonts w:asciiTheme="majorHAnsi" w:hAnsiTheme="majorHAnsi" w:cs="Times New Roman"/>
          <w:sz w:val="24"/>
          <w:szCs w:val="24"/>
        </w:rPr>
        <w:t>1.Настоящий Порядок принятия решений о признании безнадежной к взысканию за</w:t>
      </w:r>
      <w:r w:rsidR="0075574E" w:rsidRPr="008F0307">
        <w:rPr>
          <w:rFonts w:asciiTheme="majorHAnsi" w:hAnsiTheme="majorHAnsi" w:cs="Times New Roman"/>
          <w:sz w:val="24"/>
          <w:szCs w:val="24"/>
        </w:rPr>
        <w:t xml:space="preserve">долженностипо платежам в бюджет </w:t>
      </w:r>
      <w:proofErr w:type="spellStart"/>
      <w:r w:rsidR="00B06877" w:rsidRPr="008F0307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="0075574E" w:rsidRPr="008F0307">
        <w:rPr>
          <w:rFonts w:asciiTheme="majorHAnsi" w:hAnsiTheme="majorHAnsi" w:cs="Times New Roman"/>
          <w:sz w:val="24"/>
          <w:szCs w:val="24"/>
        </w:rPr>
        <w:t xml:space="preserve"> сельского поселения </w:t>
      </w:r>
      <w:proofErr w:type="spellStart"/>
      <w:r w:rsidRPr="008F0307">
        <w:rPr>
          <w:rFonts w:asciiTheme="majorHAnsi" w:hAnsiTheme="majorHAnsi" w:cs="Times New Roman"/>
          <w:sz w:val="24"/>
          <w:szCs w:val="24"/>
        </w:rPr>
        <w:t>Унечского</w:t>
      </w:r>
      <w:proofErr w:type="spellEnd"/>
      <w:r w:rsidR="00DA281D" w:rsidRPr="008F0307">
        <w:rPr>
          <w:rFonts w:asciiTheme="majorHAnsi" w:hAnsiTheme="majorHAnsi" w:cs="Times New Roman"/>
          <w:sz w:val="24"/>
          <w:szCs w:val="24"/>
        </w:rPr>
        <w:t xml:space="preserve"> муниципального</w:t>
      </w:r>
      <w:r w:rsidRPr="008F0307">
        <w:rPr>
          <w:rFonts w:asciiTheme="majorHAnsi" w:hAnsiTheme="majorHAnsi" w:cs="Times New Roman"/>
          <w:sz w:val="24"/>
          <w:szCs w:val="24"/>
        </w:rPr>
        <w:t xml:space="preserve"> района</w:t>
      </w:r>
      <w:r w:rsidR="0075574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="00C93153" w:rsidRPr="008F0307">
        <w:rPr>
          <w:rFonts w:asciiTheme="majorHAnsi" w:hAnsiTheme="majorHAnsi" w:cs="Times New Roman"/>
          <w:sz w:val="24"/>
          <w:szCs w:val="24"/>
        </w:rPr>
        <w:t xml:space="preserve">Брянской области </w:t>
      </w:r>
      <w:r w:rsidRPr="008F0307">
        <w:rPr>
          <w:rFonts w:asciiTheme="majorHAnsi" w:hAnsiTheme="majorHAnsi" w:cs="Times New Roman"/>
          <w:sz w:val="24"/>
          <w:szCs w:val="24"/>
        </w:rPr>
        <w:t xml:space="preserve">(далее – Порядок) определяет </w:t>
      </w:r>
      <w:r w:rsidR="00936870" w:rsidRPr="008F0307">
        <w:rPr>
          <w:rFonts w:asciiTheme="majorHAnsi" w:hAnsiTheme="majorHAnsi" w:cs="Times New Roman"/>
          <w:sz w:val="24"/>
          <w:szCs w:val="24"/>
        </w:rPr>
        <w:t xml:space="preserve"> требования к порядку принятия решений о признании безнадежной к взысканию зад</w:t>
      </w:r>
      <w:r w:rsidRPr="008F0307">
        <w:rPr>
          <w:rFonts w:asciiTheme="majorHAnsi" w:hAnsiTheme="majorHAnsi" w:cs="Times New Roman"/>
          <w:sz w:val="24"/>
          <w:szCs w:val="24"/>
        </w:rPr>
        <w:t>олженности по платежам в бюджет</w:t>
      </w:r>
      <w:r w:rsidR="00AF16C0" w:rsidRPr="008F0307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B06877" w:rsidRPr="008F0307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="0075574E" w:rsidRPr="008F0307">
        <w:rPr>
          <w:rFonts w:asciiTheme="majorHAnsi" w:hAnsiTheme="majorHAnsi" w:cs="Times New Roman"/>
          <w:sz w:val="24"/>
          <w:szCs w:val="24"/>
        </w:rPr>
        <w:t xml:space="preserve"> сельского поселения </w:t>
      </w:r>
      <w:proofErr w:type="spellStart"/>
      <w:r w:rsidRPr="008F0307">
        <w:rPr>
          <w:rFonts w:asciiTheme="majorHAnsi" w:hAnsiTheme="majorHAnsi" w:cs="Times New Roman"/>
          <w:sz w:val="24"/>
          <w:szCs w:val="24"/>
        </w:rPr>
        <w:t>Унечского</w:t>
      </w:r>
      <w:proofErr w:type="spellEnd"/>
      <w:r w:rsidR="0075574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="00DA281D" w:rsidRPr="008F0307">
        <w:rPr>
          <w:rFonts w:asciiTheme="majorHAnsi" w:hAnsiTheme="majorHAnsi" w:cs="Times New Roman"/>
          <w:sz w:val="24"/>
          <w:szCs w:val="24"/>
        </w:rPr>
        <w:t xml:space="preserve">муниципального </w:t>
      </w:r>
      <w:r w:rsidRPr="008F0307">
        <w:rPr>
          <w:rFonts w:asciiTheme="majorHAnsi" w:hAnsiTheme="majorHAnsi" w:cs="Times New Roman"/>
          <w:sz w:val="24"/>
          <w:szCs w:val="24"/>
        </w:rPr>
        <w:t>района</w:t>
      </w:r>
      <w:r w:rsidR="00C93153" w:rsidRPr="008F0307">
        <w:rPr>
          <w:rFonts w:asciiTheme="majorHAnsi" w:hAnsiTheme="majorHAnsi" w:cs="Times New Roman"/>
          <w:sz w:val="24"/>
          <w:szCs w:val="24"/>
        </w:rPr>
        <w:t xml:space="preserve"> Брянской области </w:t>
      </w:r>
      <w:r w:rsidR="00284E53" w:rsidRPr="008F0307">
        <w:rPr>
          <w:rFonts w:asciiTheme="majorHAnsi" w:hAnsiTheme="majorHAnsi" w:cs="Times New Roman"/>
          <w:sz w:val="24"/>
          <w:szCs w:val="24"/>
        </w:rPr>
        <w:t xml:space="preserve"> (далее – в бюджет)</w:t>
      </w:r>
      <w:r w:rsidR="005B1C95" w:rsidRPr="008F0307">
        <w:rPr>
          <w:rFonts w:asciiTheme="majorHAnsi" w:hAnsiTheme="majorHAnsi" w:cs="Times New Roman"/>
          <w:sz w:val="24"/>
          <w:szCs w:val="24"/>
        </w:rPr>
        <w:t>, по которым</w:t>
      </w:r>
      <w:r w:rsidR="00AF16C0" w:rsidRPr="008F0307">
        <w:rPr>
          <w:rFonts w:asciiTheme="majorHAnsi" w:hAnsiTheme="majorHAnsi" w:cs="Times New Roman"/>
          <w:sz w:val="24"/>
          <w:szCs w:val="24"/>
        </w:rPr>
        <w:t xml:space="preserve">  </w:t>
      </w:r>
      <w:proofErr w:type="spellStart"/>
      <w:r w:rsidR="00B06877" w:rsidRPr="008F0307">
        <w:rPr>
          <w:rFonts w:asciiTheme="majorHAnsi" w:hAnsiTheme="majorHAnsi" w:cs="Times New Roman"/>
          <w:sz w:val="24"/>
          <w:szCs w:val="24"/>
        </w:rPr>
        <w:t>Высокская</w:t>
      </w:r>
      <w:proofErr w:type="spellEnd"/>
      <w:r w:rsidR="00B06877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="0075574E" w:rsidRPr="008F0307">
        <w:rPr>
          <w:rFonts w:asciiTheme="majorHAnsi" w:hAnsiTheme="majorHAnsi" w:cs="Times New Roman"/>
          <w:sz w:val="24"/>
          <w:szCs w:val="24"/>
        </w:rPr>
        <w:t xml:space="preserve">сельская </w:t>
      </w:r>
      <w:r w:rsidR="005B1C95" w:rsidRPr="008F0307">
        <w:rPr>
          <w:rFonts w:asciiTheme="majorHAnsi" w:hAnsiTheme="majorHAnsi" w:cs="Times New Roman"/>
          <w:sz w:val="24"/>
          <w:szCs w:val="24"/>
        </w:rPr>
        <w:t>администраци</w:t>
      </w:r>
      <w:r w:rsidR="00AF16C0" w:rsidRPr="008F0307">
        <w:rPr>
          <w:rFonts w:asciiTheme="majorHAnsi" w:hAnsiTheme="majorHAnsi" w:cs="Times New Roman"/>
          <w:sz w:val="24"/>
          <w:szCs w:val="24"/>
        </w:rPr>
        <w:t>я</w:t>
      </w:r>
      <w:r w:rsidR="0075574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="00284E53" w:rsidRPr="008F0307">
        <w:rPr>
          <w:rFonts w:asciiTheme="majorHAnsi" w:hAnsiTheme="majorHAnsi" w:cs="Times New Roman"/>
          <w:sz w:val="24"/>
          <w:szCs w:val="24"/>
        </w:rPr>
        <w:t>(далее</w:t>
      </w:r>
      <w:r w:rsidR="00B06877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="00284E53" w:rsidRPr="008F0307">
        <w:rPr>
          <w:rFonts w:asciiTheme="majorHAnsi" w:hAnsiTheme="majorHAnsi" w:cs="Times New Roman"/>
          <w:sz w:val="24"/>
          <w:szCs w:val="24"/>
        </w:rPr>
        <w:t>-</w:t>
      </w:r>
      <w:r w:rsidR="00B06877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="00AF16C0" w:rsidRPr="008F0307">
        <w:rPr>
          <w:rFonts w:asciiTheme="majorHAnsi" w:hAnsiTheme="majorHAnsi" w:cs="Times New Roman"/>
          <w:sz w:val="24"/>
          <w:szCs w:val="24"/>
        </w:rPr>
        <w:t>админис</w:t>
      </w:r>
      <w:r w:rsidR="00E35E39" w:rsidRPr="008F0307">
        <w:rPr>
          <w:rFonts w:asciiTheme="majorHAnsi" w:hAnsiTheme="majorHAnsi" w:cs="Times New Roman"/>
          <w:sz w:val="24"/>
          <w:szCs w:val="24"/>
        </w:rPr>
        <w:t>т</w:t>
      </w:r>
      <w:r w:rsidR="00AF16C0" w:rsidRPr="008F0307">
        <w:rPr>
          <w:rFonts w:asciiTheme="majorHAnsi" w:hAnsiTheme="majorHAnsi" w:cs="Times New Roman"/>
          <w:sz w:val="24"/>
          <w:szCs w:val="24"/>
        </w:rPr>
        <w:t>рация</w:t>
      </w:r>
      <w:r w:rsidR="00284E53" w:rsidRPr="008F0307">
        <w:rPr>
          <w:rFonts w:asciiTheme="majorHAnsi" w:hAnsiTheme="majorHAnsi" w:cs="Times New Roman"/>
          <w:sz w:val="24"/>
          <w:szCs w:val="24"/>
        </w:rPr>
        <w:t>)</w:t>
      </w:r>
      <w:r w:rsidR="005B1C95" w:rsidRPr="008F0307">
        <w:rPr>
          <w:rFonts w:asciiTheme="majorHAnsi" w:hAnsiTheme="majorHAnsi" w:cs="Times New Roman"/>
          <w:sz w:val="24"/>
          <w:szCs w:val="24"/>
        </w:rPr>
        <w:t xml:space="preserve"> осуществляет бюджетные</w:t>
      </w:r>
      <w:proofErr w:type="gramEnd"/>
      <w:r w:rsidR="005B1C95" w:rsidRPr="008F0307">
        <w:rPr>
          <w:rFonts w:asciiTheme="majorHAnsi" w:hAnsiTheme="majorHAnsi" w:cs="Times New Roman"/>
          <w:sz w:val="24"/>
          <w:szCs w:val="24"/>
        </w:rPr>
        <w:t xml:space="preserve"> полномочия  главного администратора  доходов бюджета.</w:t>
      </w:r>
    </w:p>
    <w:p w:rsidR="009E009A" w:rsidRPr="008F0307" w:rsidRDefault="001751CE" w:rsidP="008F0307">
      <w:pPr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ab/>
      </w:r>
      <w:r w:rsidR="00DA281D" w:rsidRPr="008F0307">
        <w:rPr>
          <w:rFonts w:asciiTheme="majorHAnsi" w:hAnsiTheme="majorHAnsi" w:cs="Times New Roman"/>
          <w:sz w:val="24"/>
          <w:szCs w:val="24"/>
        </w:rPr>
        <w:t>2</w:t>
      </w:r>
      <w:r w:rsidR="009E009A" w:rsidRPr="008F0307">
        <w:rPr>
          <w:rFonts w:asciiTheme="majorHAnsi" w:hAnsiTheme="majorHAnsi" w:cs="Times New Roman"/>
          <w:sz w:val="24"/>
          <w:szCs w:val="24"/>
        </w:rPr>
        <w:t>.</w:t>
      </w:r>
      <w:r w:rsidRPr="008F0307">
        <w:rPr>
          <w:rFonts w:asciiTheme="majorHAnsi" w:hAnsiTheme="majorHAnsi" w:cs="Times New Roman"/>
          <w:sz w:val="24"/>
          <w:szCs w:val="24"/>
        </w:rPr>
        <w:t>Платежи  в бюджет, не уплаченные в установленный срок (задолженность по платежам в бюджет) признаются безнадежными к взысканию в случае</w:t>
      </w:r>
      <w:r w:rsidR="009E009A" w:rsidRPr="008F0307">
        <w:rPr>
          <w:rFonts w:asciiTheme="majorHAnsi" w:hAnsiTheme="majorHAnsi" w:cs="Times New Roman"/>
          <w:sz w:val="24"/>
          <w:szCs w:val="24"/>
        </w:rPr>
        <w:t>:</w:t>
      </w:r>
    </w:p>
    <w:p w:rsidR="002D645A" w:rsidRPr="008F0307" w:rsidRDefault="002D645A" w:rsidP="008F0307">
      <w:pPr>
        <w:autoSpaceDE w:val="0"/>
        <w:autoSpaceDN w:val="0"/>
        <w:adjustRightInd w:val="0"/>
        <w:spacing w:after="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а)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Pr="008F0307">
        <w:rPr>
          <w:rFonts w:asciiTheme="majorHAnsi" w:hAnsiTheme="majorHAnsi" w:cs="Times New Roman"/>
          <w:sz w:val="24"/>
          <w:szCs w:val="24"/>
        </w:rPr>
        <w:t>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9E56D9" w:rsidRPr="008F0307" w:rsidRDefault="002D645A" w:rsidP="008F0307">
      <w:pPr>
        <w:autoSpaceDE w:val="0"/>
        <w:autoSpaceDN w:val="0"/>
        <w:adjustRightInd w:val="0"/>
        <w:spacing w:after="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б)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="00E43ED6" w:rsidRPr="008F0307">
        <w:rPr>
          <w:rFonts w:asciiTheme="majorHAnsi" w:hAnsiTheme="majorHAnsi" w:cs="Times New Roman"/>
          <w:sz w:val="24"/>
          <w:szCs w:val="24"/>
        </w:rPr>
        <w:t xml:space="preserve">завершения процедуры банкротства гражданина, </w:t>
      </w:r>
      <w:r w:rsidRPr="008F0307">
        <w:rPr>
          <w:rFonts w:asciiTheme="majorHAnsi" w:hAnsiTheme="majorHAnsi" w:cs="Times New Roman"/>
          <w:sz w:val="24"/>
          <w:szCs w:val="24"/>
        </w:rPr>
        <w:t xml:space="preserve"> индивидуального предпринимателя</w:t>
      </w:r>
      <w:r w:rsidR="00E43ED6" w:rsidRPr="008F0307">
        <w:rPr>
          <w:rFonts w:asciiTheme="majorHAnsi" w:hAnsiTheme="majorHAnsi" w:cs="Times New Roman"/>
          <w:sz w:val="24"/>
          <w:szCs w:val="24"/>
        </w:rPr>
        <w:t xml:space="preserve"> в </w:t>
      </w:r>
      <w:r w:rsidR="000B5C9B" w:rsidRPr="008F0307">
        <w:rPr>
          <w:rFonts w:asciiTheme="majorHAnsi" w:hAnsiTheme="majorHAnsi" w:cs="Times New Roman"/>
          <w:sz w:val="24"/>
          <w:szCs w:val="24"/>
        </w:rPr>
        <w:t xml:space="preserve">соответствии с Федеральным законом </w:t>
      </w:r>
      <w:r w:rsidRPr="008F0307">
        <w:rPr>
          <w:rFonts w:asciiTheme="majorHAnsi" w:hAnsiTheme="majorHAnsi" w:cs="Times New Roman"/>
          <w:sz w:val="24"/>
          <w:szCs w:val="24"/>
        </w:rPr>
        <w:t xml:space="preserve">от 26 октября 2002 года N 127-ФЗ "О несостоятельности (банкротстве)" </w:t>
      </w:r>
      <w:r w:rsidR="00477B73" w:rsidRPr="008F0307">
        <w:rPr>
          <w:rFonts w:asciiTheme="majorHAnsi" w:hAnsiTheme="majorHAnsi" w:cs="Times New Roman"/>
          <w:sz w:val="24"/>
          <w:szCs w:val="24"/>
        </w:rPr>
        <w:t>-</w:t>
      </w:r>
      <w:r w:rsidR="00B06877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Pr="008F0307">
        <w:rPr>
          <w:rFonts w:asciiTheme="majorHAnsi" w:hAnsiTheme="majorHAnsi" w:cs="Times New Roman"/>
          <w:sz w:val="24"/>
          <w:szCs w:val="24"/>
        </w:rPr>
        <w:t xml:space="preserve">в части задолженности по платежам в бюджет, </w:t>
      </w:r>
      <w:r w:rsidR="00477B73" w:rsidRPr="008F0307">
        <w:rPr>
          <w:rFonts w:asciiTheme="majorHAnsi" w:hAnsiTheme="majorHAnsi" w:cs="Times New Roman"/>
          <w:sz w:val="24"/>
          <w:szCs w:val="24"/>
        </w:rPr>
        <w:t xml:space="preserve">от исполнения </w:t>
      </w:r>
      <w:proofErr w:type="gramStart"/>
      <w:r w:rsidR="00477B73" w:rsidRPr="008F0307">
        <w:rPr>
          <w:rFonts w:asciiTheme="majorHAnsi" w:hAnsiTheme="majorHAnsi" w:cs="Times New Roman"/>
          <w:sz w:val="24"/>
          <w:szCs w:val="24"/>
        </w:rPr>
        <w:t>обязанности</w:t>
      </w:r>
      <w:proofErr w:type="gramEnd"/>
      <w:r w:rsidR="00477B73" w:rsidRPr="008F0307">
        <w:rPr>
          <w:rFonts w:asciiTheme="majorHAnsi" w:hAnsiTheme="majorHAnsi" w:cs="Times New Roman"/>
          <w:sz w:val="24"/>
          <w:szCs w:val="24"/>
        </w:rPr>
        <w:t xml:space="preserve"> по уплате которой он освобожден в соответствии с указанным Федеральным законом; </w:t>
      </w:r>
      <w:r w:rsidR="00477B73" w:rsidRPr="008F0307">
        <w:rPr>
          <w:rFonts w:asciiTheme="majorHAnsi" w:hAnsiTheme="majorHAnsi" w:cs="Times New Roman"/>
          <w:sz w:val="24"/>
          <w:szCs w:val="24"/>
        </w:rPr>
        <w:tab/>
      </w:r>
    </w:p>
    <w:p w:rsidR="002D645A" w:rsidRPr="008F0307" w:rsidRDefault="002D645A" w:rsidP="008F0307">
      <w:pPr>
        <w:autoSpaceDE w:val="0"/>
        <w:autoSpaceDN w:val="0"/>
        <w:adjustRightInd w:val="0"/>
        <w:spacing w:after="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в)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Pr="008F0307">
        <w:rPr>
          <w:rFonts w:asciiTheme="majorHAnsi" w:hAnsiTheme="majorHAnsi" w:cs="Times New Roman"/>
          <w:sz w:val="24"/>
          <w:szCs w:val="24"/>
        </w:rPr>
        <w:t>ликвидации организации - плательщика платежей в бюджет в части задолженности по платежам в бюджет, не погашенным по причине недостаточности имущества орга</w:t>
      </w:r>
      <w:r w:rsidR="00477B73" w:rsidRPr="008F0307">
        <w:rPr>
          <w:rFonts w:asciiTheme="majorHAnsi" w:hAnsiTheme="majorHAnsi" w:cs="Times New Roman"/>
          <w:sz w:val="24"/>
          <w:szCs w:val="24"/>
        </w:rPr>
        <w:t>низации и (или) невозможности ее</w:t>
      </w:r>
      <w:r w:rsidRPr="008F0307">
        <w:rPr>
          <w:rFonts w:asciiTheme="majorHAnsi" w:hAnsiTheme="majorHAnsi" w:cs="Times New Roman"/>
          <w:sz w:val="24"/>
          <w:szCs w:val="24"/>
        </w:rPr>
        <w:t xml:space="preserve">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477B73" w:rsidRPr="008F0307" w:rsidRDefault="009E56D9" w:rsidP="008F0307">
      <w:pPr>
        <w:autoSpaceDE w:val="0"/>
        <w:autoSpaceDN w:val="0"/>
        <w:adjustRightInd w:val="0"/>
        <w:spacing w:after="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г</w:t>
      </w:r>
      <w:r w:rsidR="002D645A" w:rsidRPr="008F0307">
        <w:rPr>
          <w:rFonts w:asciiTheme="majorHAnsi" w:hAnsiTheme="majorHAnsi" w:cs="Times New Roman"/>
          <w:sz w:val="24"/>
          <w:szCs w:val="24"/>
        </w:rPr>
        <w:t>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="00477B73" w:rsidRPr="008F0307">
        <w:rPr>
          <w:rFonts w:asciiTheme="majorHAnsi" w:hAnsiTheme="majorHAnsi" w:cs="Times New Roman"/>
          <w:sz w:val="24"/>
          <w:szCs w:val="24"/>
        </w:rPr>
        <w:t xml:space="preserve">применение актов об амнистии или помилования в отношении осужденных к наказанию в виде  штрафа или принятия судом решения, в соответствии с которым </w:t>
      </w:r>
      <w:r w:rsidR="00AF16C0" w:rsidRPr="008F0307">
        <w:rPr>
          <w:rFonts w:asciiTheme="majorHAnsi" w:hAnsiTheme="majorHAnsi" w:cs="Times New Roman"/>
          <w:sz w:val="24"/>
          <w:szCs w:val="24"/>
        </w:rPr>
        <w:t xml:space="preserve">администрация </w:t>
      </w:r>
      <w:r w:rsidR="00477B73" w:rsidRPr="008F0307">
        <w:rPr>
          <w:rFonts w:asciiTheme="majorHAnsi" w:hAnsiTheme="majorHAnsi" w:cs="Times New Roman"/>
          <w:sz w:val="24"/>
          <w:szCs w:val="24"/>
        </w:rPr>
        <w:t>утрачивает возможность взыскания задолженности по платежам в бюджет, в том числе в связи с истечением  установленного срока ее взыскания;</w:t>
      </w:r>
    </w:p>
    <w:p w:rsidR="007A4B85" w:rsidRPr="008F0307" w:rsidRDefault="009E56D9" w:rsidP="008F0307">
      <w:pPr>
        <w:autoSpaceDE w:val="0"/>
        <w:autoSpaceDN w:val="0"/>
        <w:adjustRightInd w:val="0"/>
        <w:spacing w:after="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д)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="002D645A" w:rsidRPr="008F0307">
        <w:rPr>
          <w:rFonts w:asciiTheme="majorHAnsi" w:hAnsiTheme="majorHAnsi" w:cs="Times New Roman"/>
          <w:sz w:val="24"/>
          <w:szCs w:val="24"/>
        </w:rPr>
        <w:t xml:space="preserve">вынесения судебным приставом-исполнителем постановления об окончании исполнительного производства </w:t>
      </w:r>
      <w:r w:rsidR="00477B73" w:rsidRPr="008F0307">
        <w:rPr>
          <w:rFonts w:asciiTheme="majorHAnsi" w:hAnsiTheme="majorHAnsi" w:cs="Times New Roman"/>
          <w:sz w:val="24"/>
          <w:szCs w:val="24"/>
        </w:rPr>
        <w:t xml:space="preserve">при возврате взыскателю исполнительного документа по основанию, предусмотренному  </w:t>
      </w:r>
      <w:r w:rsidR="007A4B85" w:rsidRPr="008F0307">
        <w:rPr>
          <w:rFonts w:asciiTheme="majorHAnsi" w:hAnsiTheme="majorHAnsi" w:cs="Times New Roman"/>
          <w:sz w:val="24"/>
          <w:szCs w:val="24"/>
        </w:rPr>
        <w:t xml:space="preserve">пунктом </w:t>
      </w:r>
      <w:r w:rsidR="000B5C9B" w:rsidRPr="008F0307">
        <w:rPr>
          <w:rFonts w:asciiTheme="majorHAnsi" w:hAnsiTheme="majorHAnsi" w:cs="Times New Roman"/>
          <w:sz w:val="24"/>
          <w:szCs w:val="24"/>
        </w:rPr>
        <w:t xml:space="preserve"> 3 </w:t>
      </w:r>
      <w:r w:rsidR="002D645A" w:rsidRPr="008F0307">
        <w:rPr>
          <w:rFonts w:asciiTheme="majorHAnsi" w:hAnsiTheme="majorHAnsi" w:cs="Times New Roman"/>
          <w:sz w:val="24"/>
          <w:szCs w:val="24"/>
        </w:rPr>
        <w:t>и</w:t>
      </w:r>
      <w:r w:rsidR="007A4B85" w:rsidRPr="008F0307">
        <w:rPr>
          <w:rFonts w:asciiTheme="majorHAnsi" w:hAnsiTheme="majorHAnsi" w:cs="Times New Roman"/>
          <w:sz w:val="24"/>
          <w:szCs w:val="24"/>
        </w:rPr>
        <w:t>ли</w:t>
      </w:r>
      <w:proofErr w:type="gramStart"/>
      <w:r w:rsidR="000B5C9B" w:rsidRPr="008F0307">
        <w:rPr>
          <w:rFonts w:asciiTheme="majorHAnsi" w:hAnsiTheme="majorHAnsi" w:cs="Times New Roman"/>
          <w:sz w:val="24"/>
          <w:szCs w:val="24"/>
        </w:rPr>
        <w:t>4</w:t>
      </w:r>
      <w:proofErr w:type="gramEnd"/>
      <w:r w:rsidR="000B5C9B" w:rsidRPr="008F0307">
        <w:rPr>
          <w:rFonts w:asciiTheme="majorHAnsi" w:hAnsiTheme="majorHAnsi" w:cs="Times New Roman"/>
          <w:sz w:val="24"/>
          <w:szCs w:val="24"/>
        </w:rPr>
        <w:t xml:space="preserve"> части 1 статьи 46</w:t>
      </w:r>
      <w:r w:rsidR="002D645A" w:rsidRPr="008F0307">
        <w:rPr>
          <w:rFonts w:asciiTheme="majorHAnsi" w:hAnsiTheme="majorHAnsi" w:cs="Times New Roman"/>
          <w:sz w:val="24"/>
          <w:szCs w:val="24"/>
        </w:rPr>
        <w:t xml:space="preserve"> Федерального закона от 2 октября 2007 года N 229-ФЗ "Об исполнительном производстве", если с даты образования задолженности</w:t>
      </w:r>
      <w:r w:rsidR="007A4B85" w:rsidRPr="008F0307">
        <w:rPr>
          <w:rFonts w:asciiTheme="majorHAnsi" w:hAnsiTheme="majorHAnsi" w:cs="Times New Roman"/>
          <w:sz w:val="24"/>
          <w:szCs w:val="24"/>
        </w:rPr>
        <w:t>, размер которой не превышает  размера требований к должнику, установленного законодательство</w:t>
      </w:r>
      <w:r w:rsidR="00284E53" w:rsidRPr="008F0307">
        <w:rPr>
          <w:rFonts w:asciiTheme="majorHAnsi" w:hAnsiTheme="majorHAnsi" w:cs="Times New Roman"/>
          <w:sz w:val="24"/>
          <w:szCs w:val="24"/>
        </w:rPr>
        <w:t>м</w:t>
      </w:r>
      <w:r w:rsidR="007A4B85" w:rsidRPr="008F0307">
        <w:rPr>
          <w:rFonts w:asciiTheme="majorHAnsi" w:hAnsiTheme="majorHAnsi" w:cs="Times New Roman"/>
          <w:sz w:val="24"/>
          <w:szCs w:val="24"/>
        </w:rPr>
        <w:t xml:space="preserve"> Российской Федерации о несостоятельности (банкротстве) для возбуждения производства по делу о банкротстве, прошло более пяти лет;</w:t>
      </w:r>
    </w:p>
    <w:p w:rsidR="002D645A" w:rsidRPr="008F0307" w:rsidRDefault="009E56D9" w:rsidP="008F0307">
      <w:pPr>
        <w:autoSpaceDE w:val="0"/>
        <w:autoSpaceDN w:val="0"/>
        <w:adjustRightInd w:val="0"/>
        <w:spacing w:after="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е</w:t>
      </w:r>
      <w:r w:rsidR="007A4B85" w:rsidRPr="008F0307">
        <w:rPr>
          <w:rFonts w:asciiTheme="majorHAnsi" w:hAnsiTheme="majorHAnsi" w:cs="Times New Roman"/>
          <w:sz w:val="24"/>
          <w:szCs w:val="24"/>
        </w:rPr>
        <w:t>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="007A4B85" w:rsidRPr="008F0307">
        <w:rPr>
          <w:rFonts w:asciiTheme="majorHAnsi" w:hAnsiTheme="majorHAnsi" w:cs="Times New Roman"/>
          <w:sz w:val="24"/>
          <w:szCs w:val="24"/>
        </w:rPr>
        <w:t xml:space="preserve">принятие </w:t>
      </w:r>
      <w:r w:rsidR="002D645A" w:rsidRPr="008F0307">
        <w:rPr>
          <w:rFonts w:asciiTheme="majorHAnsi" w:hAnsiTheme="majorHAnsi" w:cs="Times New Roman"/>
          <w:sz w:val="24"/>
          <w:szCs w:val="24"/>
        </w:rPr>
        <w:t xml:space="preserve">судом </w:t>
      </w:r>
      <w:r w:rsidR="007A4B85" w:rsidRPr="008F0307">
        <w:rPr>
          <w:rFonts w:asciiTheme="majorHAnsi" w:hAnsiTheme="majorHAnsi" w:cs="Times New Roman"/>
          <w:sz w:val="24"/>
          <w:szCs w:val="24"/>
        </w:rPr>
        <w:t>акта о возвращении заявления</w:t>
      </w:r>
      <w:r w:rsidR="002D645A" w:rsidRPr="008F0307">
        <w:rPr>
          <w:rFonts w:asciiTheme="majorHAnsi" w:hAnsiTheme="majorHAnsi" w:cs="Times New Roman"/>
          <w:sz w:val="24"/>
          <w:szCs w:val="24"/>
        </w:rPr>
        <w:t xml:space="preserve"> о признании </w:t>
      </w:r>
      <w:r w:rsidR="007A4B85" w:rsidRPr="008F0307">
        <w:rPr>
          <w:rFonts w:asciiTheme="majorHAnsi" w:hAnsiTheme="majorHAnsi" w:cs="Times New Roman"/>
          <w:sz w:val="24"/>
          <w:szCs w:val="24"/>
        </w:rPr>
        <w:t xml:space="preserve">должника </w:t>
      </w:r>
      <w:r w:rsidR="00284E53" w:rsidRPr="008F0307">
        <w:rPr>
          <w:rFonts w:asciiTheme="majorHAnsi" w:hAnsiTheme="majorHAnsi" w:cs="Times New Roman"/>
          <w:sz w:val="24"/>
          <w:szCs w:val="24"/>
        </w:rPr>
        <w:t>банкротом или прекращении производства</w:t>
      </w:r>
      <w:r w:rsidR="002D645A" w:rsidRPr="008F0307">
        <w:rPr>
          <w:rFonts w:asciiTheme="majorHAnsi" w:hAnsiTheme="majorHAnsi" w:cs="Times New Roman"/>
          <w:sz w:val="24"/>
          <w:szCs w:val="24"/>
        </w:rPr>
        <w:t xml:space="preserve"> по делу о банкротстве в связи с отсутствием средств, достаточных для возмещения судебных расходов на проведение процедур, п</w:t>
      </w:r>
      <w:r w:rsidR="007A4B85" w:rsidRPr="008F0307">
        <w:rPr>
          <w:rFonts w:asciiTheme="majorHAnsi" w:hAnsiTheme="majorHAnsi" w:cs="Times New Roman"/>
          <w:sz w:val="24"/>
          <w:szCs w:val="24"/>
        </w:rPr>
        <w:t>рименяемых в деле о банкротстве;</w:t>
      </w:r>
    </w:p>
    <w:p w:rsidR="007A4B85" w:rsidRDefault="009E56D9" w:rsidP="008F0307">
      <w:pPr>
        <w:autoSpaceDE w:val="0"/>
        <w:autoSpaceDN w:val="0"/>
        <w:adjustRightInd w:val="0"/>
        <w:spacing w:after="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lastRenderedPageBreak/>
        <w:t>ж</w:t>
      </w:r>
      <w:r w:rsidR="007A4B85" w:rsidRPr="008F0307">
        <w:rPr>
          <w:rFonts w:asciiTheme="majorHAnsi" w:hAnsiTheme="majorHAnsi" w:cs="Times New Roman"/>
          <w:sz w:val="24"/>
          <w:szCs w:val="24"/>
        </w:rPr>
        <w:t>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="007A4B85" w:rsidRPr="008F0307">
        <w:rPr>
          <w:rFonts w:asciiTheme="majorHAnsi" w:hAnsiTheme="majorHAnsi" w:cs="Times New Roman"/>
          <w:sz w:val="24"/>
          <w:szCs w:val="24"/>
        </w:rPr>
        <w:t xml:space="preserve">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="007A4B85" w:rsidRPr="008F0307">
        <w:rPr>
          <w:rFonts w:asciiTheme="majorHAnsi" w:hAnsiTheme="majorHAnsi" w:cs="Times New Roman"/>
          <w:sz w:val="24"/>
          <w:szCs w:val="24"/>
        </w:rPr>
        <w:t>наличия</w:t>
      </w:r>
      <w:proofErr w:type="gramEnd"/>
      <w:r w:rsidR="007A4B85" w:rsidRPr="008F0307">
        <w:rPr>
          <w:rFonts w:asciiTheme="majorHAnsi" w:hAnsiTheme="majorHAnsi" w:cs="Times New Roman"/>
          <w:sz w:val="24"/>
          <w:szCs w:val="24"/>
        </w:rPr>
        <w:t xml:space="preserve"> ранее вынесенного судебным приставом-исполнителем постановления  об окончании исполнительного производства в связи с возвращением взыскателю исполнительного  документа по основанию, предусмотренному пунктом 3 или 4 части 1 статьи 46 Федерально закона от 2 октября 20</w:t>
      </w:r>
      <w:r w:rsidR="00E65ABA" w:rsidRPr="008F0307">
        <w:rPr>
          <w:rFonts w:asciiTheme="majorHAnsi" w:hAnsiTheme="majorHAnsi" w:cs="Times New Roman"/>
          <w:sz w:val="24"/>
          <w:szCs w:val="24"/>
        </w:rPr>
        <w:t>0</w:t>
      </w:r>
      <w:r w:rsidR="007A4B85" w:rsidRPr="008F0307">
        <w:rPr>
          <w:rFonts w:asciiTheme="majorHAnsi" w:hAnsiTheme="majorHAnsi" w:cs="Times New Roman"/>
          <w:sz w:val="24"/>
          <w:szCs w:val="24"/>
        </w:rPr>
        <w:t xml:space="preserve">7 года №229-ФЗ «Об исполнительном производстве»,-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 законодательством Российской Федерации. </w:t>
      </w:r>
      <w:proofErr w:type="gramStart"/>
      <w:r w:rsidR="007A4B85" w:rsidRPr="008F0307">
        <w:rPr>
          <w:rFonts w:asciiTheme="majorHAnsi" w:hAnsiTheme="majorHAnsi" w:cs="Times New Roman"/>
          <w:sz w:val="24"/>
          <w:szCs w:val="24"/>
        </w:rPr>
        <w:t>В случае признания решения регистрирующего органа об  исключении юридического лица из единого государственного реестра юридических лиц в соответствии с  Федеральным законом от 8 августа</w:t>
      </w:r>
      <w:r w:rsidR="00B472A5" w:rsidRPr="008F0307">
        <w:rPr>
          <w:rFonts w:asciiTheme="majorHAnsi" w:hAnsiTheme="majorHAnsi" w:cs="Times New Roman"/>
          <w:sz w:val="24"/>
          <w:szCs w:val="24"/>
        </w:rPr>
        <w:t xml:space="preserve"> 2021 года №129- ФЗ «О государст</w:t>
      </w:r>
      <w:r w:rsidR="007A4B85" w:rsidRPr="008F0307">
        <w:rPr>
          <w:rFonts w:asciiTheme="majorHAnsi" w:hAnsiTheme="majorHAnsi" w:cs="Times New Roman"/>
          <w:sz w:val="24"/>
          <w:szCs w:val="24"/>
        </w:rPr>
        <w:t>венной регистрации юридических лиц и индивидуальных предпринимателей»</w:t>
      </w:r>
      <w:r w:rsidR="00B472A5" w:rsidRPr="008F0307">
        <w:rPr>
          <w:rFonts w:asciiTheme="majorHAnsi" w:hAnsiTheme="majorHAnsi" w:cs="Times New Roman"/>
          <w:sz w:val="24"/>
          <w:szCs w:val="24"/>
        </w:rPr>
        <w:t xml:space="preserve"> недействительным задолженность по платежам в бюджет, ранее  признания безнадежной к взысканию в соответствии с настоящим </w:t>
      </w:r>
      <w:r w:rsidR="00E65ABA" w:rsidRPr="008F0307">
        <w:rPr>
          <w:rFonts w:asciiTheme="majorHAnsi" w:hAnsiTheme="majorHAnsi" w:cs="Times New Roman"/>
          <w:sz w:val="24"/>
          <w:szCs w:val="24"/>
        </w:rPr>
        <w:t>под</w:t>
      </w:r>
      <w:r w:rsidR="00B472A5" w:rsidRPr="008F0307">
        <w:rPr>
          <w:rFonts w:asciiTheme="majorHAnsi" w:hAnsiTheme="majorHAnsi" w:cs="Times New Roman"/>
          <w:sz w:val="24"/>
          <w:szCs w:val="24"/>
        </w:rPr>
        <w:t>пунктом, подлежит восстановлению в бюджетном (бухгалтерском) учете.</w:t>
      </w:r>
      <w:proofErr w:type="gramEnd"/>
    </w:p>
    <w:p w:rsidR="00B06A90" w:rsidRPr="008F0307" w:rsidRDefault="00B06A90" w:rsidP="008F0307">
      <w:pPr>
        <w:autoSpaceDE w:val="0"/>
        <w:autoSpaceDN w:val="0"/>
        <w:adjustRightInd w:val="0"/>
        <w:spacing w:after="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Кодексом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наказания.</w:t>
      </w:r>
    </w:p>
    <w:p w:rsidR="002D645A" w:rsidRPr="008F0307" w:rsidRDefault="002D645A" w:rsidP="008F0307">
      <w:pPr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/>
          <w:sz w:val="24"/>
          <w:szCs w:val="24"/>
        </w:rPr>
        <w:tab/>
      </w:r>
      <w:r w:rsidR="00DA281D" w:rsidRPr="008F0307">
        <w:rPr>
          <w:rFonts w:asciiTheme="majorHAnsi" w:hAnsiTheme="majorHAnsi" w:cs="Times New Roman"/>
          <w:sz w:val="24"/>
          <w:szCs w:val="24"/>
        </w:rPr>
        <w:t>3</w:t>
      </w:r>
      <w:r w:rsidR="001751CE" w:rsidRPr="008F0307">
        <w:rPr>
          <w:rFonts w:asciiTheme="majorHAnsi" w:hAnsiTheme="majorHAnsi" w:cs="Times New Roman"/>
          <w:sz w:val="24"/>
          <w:szCs w:val="24"/>
        </w:rPr>
        <w:t>.</w:t>
      </w:r>
      <w:proofErr w:type="gramStart"/>
      <w:r w:rsidR="001751CE" w:rsidRPr="008F0307">
        <w:rPr>
          <w:rFonts w:asciiTheme="majorHAnsi" w:hAnsiTheme="majorHAnsi" w:cs="Times New Roman"/>
          <w:sz w:val="24"/>
          <w:szCs w:val="24"/>
        </w:rPr>
        <w:t>Документами, подтверждающими</w:t>
      </w:r>
      <w:r w:rsidRPr="008F0307">
        <w:rPr>
          <w:rFonts w:asciiTheme="majorHAnsi" w:hAnsiTheme="majorHAnsi" w:cs="Times New Roman"/>
          <w:sz w:val="24"/>
          <w:szCs w:val="24"/>
        </w:rPr>
        <w:t xml:space="preserve"> наличие оснований для принятия решений о признании безнадежной к взысканию задолженности по платежам в бюджет</w:t>
      </w:r>
      <w:r w:rsidR="00AF16C0" w:rsidRPr="008F0307">
        <w:rPr>
          <w:rFonts w:asciiTheme="majorHAnsi" w:hAnsiTheme="majorHAnsi" w:cs="Times New Roman"/>
          <w:sz w:val="24"/>
          <w:szCs w:val="24"/>
        </w:rPr>
        <w:t xml:space="preserve">                 </w:t>
      </w:r>
      <w:proofErr w:type="spellStart"/>
      <w:r w:rsidR="00B06877" w:rsidRPr="008F0307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="00B06877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сельского поселения </w:t>
      </w:r>
      <w:proofErr w:type="spellStart"/>
      <w:r w:rsidRPr="008F0307">
        <w:rPr>
          <w:rFonts w:asciiTheme="majorHAnsi" w:hAnsiTheme="majorHAnsi" w:cs="Times New Roman"/>
          <w:sz w:val="24"/>
          <w:szCs w:val="24"/>
        </w:rPr>
        <w:t>Унечского</w:t>
      </w:r>
      <w:proofErr w:type="spellEnd"/>
      <w:r w:rsidR="00B472A5" w:rsidRPr="008F0307">
        <w:rPr>
          <w:rFonts w:asciiTheme="majorHAnsi" w:hAnsiTheme="majorHAnsi" w:cs="Times New Roman"/>
          <w:sz w:val="24"/>
          <w:szCs w:val="24"/>
        </w:rPr>
        <w:t xml:space="preserve"> муни</w:t>
      </w:r>
      <w:r w:rsidR="00DA281D" w:rsidRPr="008F0307">
        <w:rPr>
          <w:rFonts w:asciiTheme="majorHAnsi" w:hAnsiTheme="majorHAnsi" w:cs="Times New Roman"/>
          <w:sz w:val="24"/>
          <w:szCs w:val="24"/>
        </w:rPr>
        <w:t>ц</w:t>
      </w:r>
      <w:r w:rsidR="00B472A5" w:rsidRPr="008F0307">
        <w:rPr>
          <w:rFonts w:asciiTheme="majorHAnsi" w:hAnsiTheme="majorHAnsi" w:cs="Times New Roman"/>
          <w:sz w:val="24"/>
          <w:szCs w:val="24"/>
        </w:rPr>
        <w:t>и</w:t>
      </w:r>
      <w:r w:rsidR="00DA281D" w:rsidRPr="008F0307">
        <w:rPr>
          <w:rFonts w:asciiTheme="majorHAnsi" w:hAnsiTheme="majorHAnsi" w:cs="Times New Roman"/>
          <w:sz w:val="24"/>
          <w:szCs w:val="24"/>
        </w:rPr>
        <w:t>пального</w:t>
      </w:r>
      <w:r w:rsidRPr="008F0307">
        <w:rPr>
          <w:rFonts w:asciiTheme="majorHAnsi" w:hAnsiTheme="majorHAnsi" w:cs="Times New Roman"/>
          <w:sz w:val="24"/>
          <w:szCs w:val="24"/>
        </w:rPr>
        <w:t xml:space="preserve"> района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Брянской области</w:t>
      </w:r>
      <w:r w:rsidR="001751CE" w:rsidRPr="008F0307">
        <w:rPr>
          <w:rFonts w:asciiTheme="majorHAnsi" w:hAnsiTheme="majorHAnsi" w:cs="Times New Roman"/>
          <w:sz w:val="24"/>
          <w:szCs w:val="24"/>
        </w:rPr>
        <w:t xml:space="preserve"> являются</w:t>
      </w:r>
      <w:proofErr w:type="gramEnd"/>
      <w:r w:rsidRPr="008F0307">
        <w:rPr>
          <w:rFonts w:asciiTheme="majorHAnsi" w:hAnsiTheme="majorHAnsi" w:cs="Times New Roman"/>
          <w:sz w:val="24"/>
          <w:szCs w:val="24"/>
        </w:rPr>
        <w:t>:</w:t>
      </w:r>
    </w:p>
    <w:p w:rsidR="002D645A" w:rsidRPr="008F0307" w:rsidRDefault="00284E53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а)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Pr="008F0307">
        <w:rPr>
          <w:rFonts w:asciiTheme="majorHAnsi" w:hAnsiTheme="majorHAnsi" w:cs="Times New Roman"/>
          <w:sz w:val="24"/>
          <w:szCs w:val="24"/>
        </w:rPr>
        <w:t>справка</w:t>
      </w:r>
      <w:r w:rsidR="002D645A" w:rsidRPr="008F0307">
        <w:rPr>
          <w:rFonts w:asciiTheme="majorHAnsi" w:hAnsiTheme="majorHAnsi" w:cs="Times New Roman"/>
          <w:sz w:val="24"/>
          <w:szCs w:val="24"/>
        </w:rPr>
        <w:t xml:space="preserve"> из отчетности </w:t>
      </w:r>
      <w:proofErr w:type="spellStart"/>
      <w:r w:rsidR="00B06877" w:rsidRPr="008F0307">
        <w:rPr>
          <w:rFonts w:asciiTheme="majorHAnsi" w:hAnsiTheme="majorHAnsi" w:cs="Times New Roman"/>
          <w:sz w:val="24"/>
          <w:szCs w:val="24"/>
        </w:rPr>
        <w:t>Высокской</w:t>
      </w:r>
      <w:proofErr w:type="spellEnd"/>
      <w:r w:rsidR="0017476E" w:rsidRPr="008F0307">
        <w:rPr>
          <w:rFonts w:asciiTheme="majorHAnsi" w:hAnsiTheme="majorHAnsi" w:cs="Times New Roman"/>
          <w:sz w:val="24"/>
          <w:szCs w:val="24"/>
        </w:rPr>
        <w:t xml:space="preserve"> сельской </w:t>
      </w:r>
      <w:r w:rsidR="00AF16C0" w:rsidRPr="008F0307">
        <w:rPr>
          <w:rFonts w:asciiTheme="majorHAnsi" w:hAnsiTheme="majorHAnsi" w:cs="Times New Roman"/>
          <w:sz w:val="24"/>
          <w:szCs w:val="24"/>
        </w:rPr>
        <w:t xml:space="preserve">администрации </w:t>
      </w:r>
      <w:r w:rsidR="002D645A" w:rsidRPr="008F0307">
        <w:rPr>
          <w:rFonts w:asciiTheme="majorHAnsi" w:hAnsiTheme="majorHAnsi" w:cs="Times New Roman"/>
          <w:sz w:val="24"/>
          <w:szCs w:val="24"/>
        </w:rPr>
        <w:t>об учитываемых суммах задолженности по уплате платежей в бюджет;</w:t>
      </w:r>
    </w:p>
    <w:p w:rsidR="002D645A" w:rsidRPr="008F0307" w:rsidRDefault="002D645A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б)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Pr="008F0307">
        <w:rPr>
          <w:rFonts w:asciiTheme="majorHAnsi" w:hAnsiTheme="majorHAnsi" w:cs="Times New Roman"/>
          <w:sz w:val="24"/>
          <w:szCs w:val="24"/>
        </w:rPr>
        <w:t xml:space="preserve">справка </w:t>
      </w:r>
      <w:proofErr w:type="spellStart"/>
      <w:r w:rsidR="00B06877" w:rsidRPr="008F0307">
        <w:rPr>
          <w:rFonts w:asciiTheme="majorHAnsi" w:hAnsiTheme="majorHAnsi" w:cs="Times New Roman"/>
          <w:sz w:val="24"/>
          <w:szCs w:val="24"/>
        </w:rPr>
        <w:t>Высокс</w:t>
      </w:r>
      <w:r w:rsidR="0017476E" w:rsidRPr="008F0307">
        <w:rPr>
          <w:rFonts w:asciiTheme="majorHAnsi" w:hAnsiTheme="majorHAnsi" w:cs="Times New Roman"/>
          <w:sz w:val="24"/>
          <w:szCs w:val="24"/>
        </w:rPr>
        <w:t>кой</w:t>
      </w:r>
      <w:proofErr w:type="spellEnd"/>
      <w:r w:rsidR="0017476E" w:rsidRPr="008F0307">
        <w:rPr>
          <w:rFonts w:asciiTheme="majorHAnsi" w:hAnsiTheme="majorHAnsi" w:cs="Times New Roman"/>
          <w:sz w:val="24"/>
          <w:szCs w:val="24"/>
        </w:rPr>
        <w:t xml:space="preserve"> сельской администрации</w:t>
      </w:r>
      <w:r w:rsidR="00AF16C0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Pr="008F0307">
        <w:rPr>
          <w:rFonts w:asciiTheme="majorHAnsi" w:hAnsiTheme="majorHAnsi" w:cs="Times New Roman"/>
          <w:sz w:val="24"/>
          <w:szCs w:val="24"/>
        </w:rPr>
        <w:t>о принятых мерах по обеспечению взыскания задолженности по платежам в бюджет</w:t>
      </w:r>
      <w:r w:rsidR="00284E53" w:rsidRPr="008F0307">
        <w:rPr>
          <w:rFonts w:asciiTheme="majorHAnsi" w:hAnsiTheme="majorHAnsi" w:cs="Times New Roman"/>
          <w:sz w:val="24"/>
          <w:szCs w:val="24"/>
        </w:rPr>
        <w:t xml:space="preserve">, предусмотренных  регламентом реализации полномочий </w:t>
      </w:r>
      <w:r w:rsidR="00AF16C0" w:rsidRPr="008F0307">
        <w:rPr>
          <w:rFonts w:asciiTheme="majorHAnsi" w:hAnsiTheme="majorHAnsi" w:cs="Times New Roman"/>
          <w:sz w:val="24"/>
          <w:szCs w:val="24"/>
        </w:rPr>
        <w:t xml:space="preserve">администрации </w:t>
      </w:r>
      <w:r w:rsidR="00284E53" w:rsidRPr="008F0307">
        <w:rPr>
          <w:rFonts w:asciiTheme="majorHAnsi" w:hAnsiTheme="majorHAnsi" w:cs="Times New Roman"/>
          <w:sz w:val="24"/>
          <w:szCs w:val="24"/>
        </w:rPr>
        <w:t>по взысканию дебиторской  задолженности  по платежам в бюджет, пеням и штрафам по ним, установленным в соответствии со  статьей 160.1 Бюджетного кодекса Российской Федерации</w:t>
      </w:r>
      <w:r w:rsidRPr="008F0307">
        <w:rPr>
          <w:rFonts w:asciiTheme="majorHAnsi" w:hAnsiTheme="majorHAnsi" w:cs="Times New Roman"/>
          <w:sz w:val="24"/>
          <w:szCs w:val="24"/>
        </w:rPr>
        <w:t>;</w:t>
      </w:r>
    </w:p>
    <w:p w:rsidR="002D645A" w:rsidRPr="008F0307" w:rsidRDefault="002D645A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в)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д</w:t>
      </w:r>
      <w:r w:rsidRPr="008F0307">
        <w:rPr>
          <w:rFonts w:asciiTheme="majorHAnsi" w:hAnsiTheme="majorHAnsi" w:cs="Times New Roman"/>
          <w:sz w:val="24"/>
          <w:szCs w:val="24"/>
        </w:rPr>
        <w:t>окументы, подтверждающие случаи признания безнадежной к взысканию задолженности по платежам в бюджет, в том числе:</w:t>
      </w:r>
    </w:p>
    <w:p w:rsidR="002D645A" w:rsidRPr="008F0307" w:rsidRDefault="002D645A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8F0307">
        <w:rPr>
          <w:rFonts w:asciiTheme="majorHAnsi" w:hAnsiTheme="majorHAnsi" w:cs="Times New Roman"/>
          <w:sz w:val="24"/>
          <w:szCs w:val="24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B472A5" w:rsidRPr="008F0307" w:rsidRDefault="00B472A5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8F0307">
        <w:rPr>
          <w:rFonts w:asciiTheme="majorHAnsi" w:hAnsiTheme="majorHAnsi" w:cs="Times New Roman"/>
          <w:sz w:val="24"/>
          <w:szCs w:val="24"/>
        </w:rPr>
        <w:t>судебный акт о завершении</w:t>
      </w:r>
      <w:r w:rsidR="00AF109B" w:rsidRPr="008F0307">
        <w:rPr>
          <w:rFonts w:asciiTheme="majorHAnsi" w:hAnsiTheme="majorHAnsi" w:cs="Times New Roman"/>
          <w:sz w:val="24"/>
          <w:szCs w:val="24"/>
        </w:rPr>
        <w:t xml:space="preserve"> конкурсного производства или завершении реализации имущества гражданина-плательщика платежей в бюджет, являющегося индивидуальным предпринимателем, а также  документ, содержащий сведения из Единого государственного реестра индивидуальных предпринимателей  о прекращении физическим лицом- плательщиком платежей в бюджет деятельности в качестве  индивидуальных предпринимателей в связи с принятием судебного акта о признании несостоятельным  (банкротом);</w:t>
      </w:r>
      <w:proofErr w:type="gramEnd"/>
    </w:p>
    <w:p w:rsidR="00AF109B" w:rsidRPr="008F0307" w:rsidRDefault="00AF109B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 xml:space="preserve">судебный акт о завершении конкурсного производства или завершении реализации имущества гражданина </w:t>
      </w:r>
      <w:proofErr w:type="gramStart"/>
      <w:r w:rsidRPr="008F0307">
        <w:rPr>
          <w:rFonts w:asciiTheme="majorHAnsi" w:hAnsiTheme="majorHAnsi" w:cs="Times New Roman"/>
          <w:sz w:val="24"/>
          <w:szCs w:val="24"/>
        </w:rPr>
        <w:t>–п</w:t>
      </w:r>
      <w:proofErr w:type="gramEnd"/>
      <w:r w:rsidRPr="008F0307">
        <w:rPr>
          <w:rFonts w:asciiTheme="majorHAnsi" w:hAnsiTheme="majorHAnsi" w:cs="Times New Roman"/>
          <w:sz w:val="24"/>
          <w:szCs w:val="24"/>
        </w:rPr>
        <w:t>лательщика платежей в бюджет;</w:t>
      </w:r>
    </w:p>
    <w:p w:rsidR="00AF109B" w:rsidRPr="008F0307" w:rsidRDefault="00AF109B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документ, содер</w:t>
      </w:r>
      <w:r w:rsidR="001F269E" w:rsidRPr="008F0307">
        <w:rPr>
          <w:rFonts w:asciiTheme="majorHAnsi" w:hAnsiTheme="majorHAnsi" w:cs="Times New Roman"/>
          <w:sz w:val="24"/>
          <w:szCs w:val="24"/>
        </w:rPr>
        <w:t>жащий сведения из Единого государственного реестра юридических лиц о прекращении деятельности в связи с ликвидацией организации- плательщика платежей в бюджет;</w:t>
      </w:r>
    </w:p>
    <w:p w:rsidR="00284E53" w:rsidRPr="008F0307" w:rsidRDefault="00284E53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lastRenderedPageBreak/>
        <w:t xml:space="preserve">документ, содержащий сведения из Единого государственного реестра юридических лиц об исключении  юридического лица- плательщика  платежей в бюджет из указанного реестра по решению  регистрирующего органа; </w:t>
      </w:r>
    </w:p>
    <w:p w:rsidR="001F269E" w:rsidRPr="008F0307" w:rsidRDefault="001F269E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 xml:space="preserve">акт об амнистии или акт </w:t>
      </w:r>
      <w:r w:rsidR="00C5083C" w:rsidRPr="008F0307">
        <w:rPr>
          <w:rFonts w:asciiTheme="majorHAnsi" w:hAnsiTheme="majorHAnsi" w:cs="Times New Roman"/>
          <w:sz w:val="24"/>
          <w:szCs w:val="24"/>
        </w:rPr>
        <w:t xml:space="preserve">помилования в отношении осужденных к наказанию в виде штрафа или  судебный акт, в соответствии с которым  </w:t>
      </w:r>
      <w:r w:rsidR="00AF16C0" w:rsidRPr="008F0307">
        <w:rPr>
          <w:rFonts w:asciiTheme="majorHAnsi" w:hAnsiTheme="majorHAnsi" w:cs="Times New Roman"/>
          <w:sz w:val="24"/>
          <w:szCs w:val="24"/>
        </w:rPr>
        <w:t xml:space="preserve">администрация </w:t>
      </w:r>
      <w:r w:rsidR="00C5083C" w:rsidRPr="008F0307">
        <w:rPr>
          <w:rFonts w:asciiTheme="majorHAnsi" w:hAnsiTheme="majorHAnsi" w:cs="Times New Roman"/>
          <w:sz w:val="24"/>
          <w:szCs w:val="24"/>
        </w:rPr>
        <w:t>утрачивает возможность  взыскания задолженности по платежам в бюджет, в том числе в связи с истечением установленного срока ее взыскания;</w:t>
      </w:r>
    </w:p>
    <w:p w:rsidR="00C5083C" w:rsidRPr="008F0307" w:rsidRDefault="00C5083C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постановление судебного пристава- исполнителя об окончании исполнительного производства в связи с  возвращением взыскателю исполнительного документа по основанию, предусмотренному пунктом 3 или 4 части 1 статьи 46 Федерального закона «Об исполнительном производстве»;</w:t>
      </w:r>
    </w:p>
    <w:p w:rsidR="00C5083C" w:rsidRPr="008F0307" w:rsidRDefault="00C5083C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судебный акт о возвращении заявления о признании должника несостоятельным (банкротом) или  прекращение производства по делу о банкротстве в связи с отсутствием средств, достаточных для  возмещения судебных расходов на проведение процедур, применяемых в деле о банкротстве;</w:t>
      </w:r>
    </w:p>
    <w:p w:rsidR="00C5083C" w:rsidRPr="008F0307" w:rsidRDefault="00C5083C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постановление о прекращении исполнения постановления о назначении административного наказания;</w:t>
      </w:r>
    </w:p>
    <w:p w:rsidR="002D645A" w:rsidRPr="008F0307" w:rsidRDefault="002D645A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 xml:space="preserve">документ, содержащий сведения из Единого государственного реестра </w:t>
      </w:r>
      <w:r w:rsidR="004B5245" w:rsidRPr="008F0307">
        <w:rPr>
          <w:rFonts w:asciiTheme="majorHAnsi" w:hAnsiTheme="majorHAnsi" w:cs="Times New Roman"/>
          <w:sz w:val="24"/>
          <w:szCs w:val="24"/>
        </w:rPr>
        <w:t xml:space="preserve"> сведений о </w:t>
      </w:r>
      <w:proofErr w:type="gramStart"/>
      <w:r w:rsidR="004B5245" w:rsidRPr="008F0307">
        <w:rPr>
          <w:rFonts w:asciiTheme="majorHAnsi" w:hAnsiTheme="majorHAnsi" w:cs="Times New Roman"/>
          <w:sz w:val="24"/>
          <w:szCs w:val="24"/>
        </w:rPr>
        <w:t>банкротстве</w:t>
      </w:r>
      <w:proofErr w:type="gramEnd"/>
      <w:r w:rsidR="004B5245" w:rsidRPr="008F0307">
        <w:rPr>
          <w:rFonts w:asciiTheme="majorHAnsi" w:hAnsiTheme="majorHAnsi" w:cs="Times New Roman"/>
          <w:sz w:val="24"/>
          <w:szCs w:val="24"/>
        </w:rPr>
        <w:t xml:space="preserve"> о завершении процедуры внесудебного банкротства граждан.</w:t>
      </w:r>
    </w:p>
    <w:p w:rsidR="001751CE" w:rsidRPr="008F0307" w:rsidRDefault="00DA281D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4</w:t>
      </w:r>
      <w:r w:rsidR="00687E17" w:rsidRPr="008F0307">
        <w:rPr>
          <w:rFonts w:asciiTheme="majorHAnsi" w:hAnsiTheme="majorHAnsi" w:cs="Times New Roman"/>
          <w:sz w:val="24"/>
          <w:szCs w:val="24"/>
        </w:rPr>
        <w:t>.</w:t>
      </w:r>
      <w:r w:rsidR="001751CE" w:rsidRPr="008F0307">
        <w:rPr>
          <w:rFonts w:asciiTheme="majorHAnsi" w:hAnsiTheme="majorHAnsi" w:cs="Times New Roman"/>
          <w:sz w:val="24"/>
          <w:szCs w:val="24"/>
        </w:rPr>
        <w:t xml:space="preserve">Решение о признании безнадежной к взысканию задолженности по платежам в бюджет, принимается отдельно по каждому юридическому лицу, индивидуальному предпринимателю или физическому лицу по коду вида доходов бюджета. </w:t>
      </w:r>
    </w:p>
    <w:p w:rsidR="00687E17" w:rsidRPr="008F0307" w:rsidRDefault="00DA281D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5</w:t>
      </w:r>
      <w:r w:rsidR="00687E17" w:rsidRPr="008F0307">
        <w:rPr>
          <w:rFonts w:asciiTheme="majorHAnsi" w:hAnsiTheme="majorHAnsi" w:cs="Times New Roman"/>
          <w:sz w:val="24"/>
          <w:szCs w:val="24"/>
        </w:rPr>
        <w:t xml:space="preserve">.Решение о признании безнадежной к взысканию задолженности по платежам в бюджет </w:t>
      </w:r>
      <w:proofErr w:type="spellStart"/>
      <w:r w:rsidR="00B06877" w:rsidRPr="008F0307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="0017476E" w:rsidRPr="008F0307">
        <w:rPr>
          <w:rFonts w:asciiTheme="majorHAnsi" w:hAnsiTheme="majorHAnsi" w:cs="Times New Roman"/>
          <w:sz w:val="24"/>
          <w:szCs w:val="24"/>
        </w:rPr>
        <w:t xml:space="preserve"> сельского поселения</w:t>
      </w:r>
      <w:r w:rsidR="00AF16C0" w:rsidRPr="008F0307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687E17" w:rsidRPr="008F0307">
        <w:rPr>
          <w:rFonts w:asciiTheme="majorHAnsi" w:hAnsiTheme="majorHAnsi" w:cs="Times New Roman"/>
          <w:sz w:val="24"/>
          <w:szCs w:val="24"/>
        </w:rPr>
        <w:t>Унечского</w:t>
      </w:r>
      <w:proofErr w:type="spellEnd"/>
      <w:r w:rsidRPr="008F0307">
        <w:rPr>
          <w:rFonts w:asciiTheme="majorHAnsi" w:hAnsiTheme="majorHAnsi" w:cs="Times New Roman"/>
          <w:sz w:val="24"/>
          <w:szCs w:val="24"/>
        </w:rPr>
        <w:t xml:space="preserve"> муниципального</w:t>
      </w:r>
      <w:r w:rsidR="00687E17" w:rsidRPr="008F0307">
        <w:rPr>
          <w:rFonts w:asciiTheme="majorHAnsi" w:hAnsiTheme="majorHAnsi" w:cs="Times New Roman"/>
          <w:sz w:val="24"/>
          <w:szCs w:val="24"/>
        </w:rPr>
        <w:t xml:space="preserve"> района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Брянской области</w:t>
      </w:r>
      <w:r w:rsidR="00687E17" w:rsidRPr="008F0307">
        <w:rPr>
          <w:rFonts w:asciiTheme="majorHAnsi" w:hAnsiTheme="majorHAnsi" w:cs="Times New Roman"/>
          <w:sz w:val="24"/>
          <w:szCs w:val="24"/>
        </w:rPr>
        <w:t xml:space="preserve"> оформляется </w:t>
      </w:r>
      <w:r w:rsidR="001877E7" w:rsidRPr="008F0307">
        <w:rPr>
          <w:rFonts w:asciiTheme="majorHAnsi" w:hAnsiTheme="majorHAnsi" w:cs="Times New Roman"/>
          <w:sz w:val="24"/>
          <w:szCs w:val="24"/>
        </w:rPr>
        <w:t xml:space="preserve">актом </w:t>
      </w:r>
      <w:proofErr w:type="spellStart"/>
      <w:r w:rsidR="00B06877" w:rsidRPr="008F0307">
        <w:rPr>
          <w:rFonts w:asciiTheme="majorHAnsi" w:hAnsiTheme="majorHAnsi" w:cs="Times New Roman"/>
          <w:sz w:val="24"/>
          <w:szCs w:val="24"/>
        </w:rPr>
        <w:t>Высокско</w:t>
      </w:r>
      <w:r w:rsidR="0017476E" w:rsidRPr="008F0307">
        <w:rPr>
          <w:rFonts w:asciiTheme="majorHAnsi" w:hAnsiTheme="majorHAnsi" w:cs="Times New Roman"/>
          <w:sz w:val="24"/>
          <w:szCs w:val="24"/>
        </w:rPr>
        <w:t>й</w:t>
      </w:r>
      <w:proofErr w:type="spellEnd"/>
      <w:r w:rsidR="0017476E" w:rsidRPr="008F0307">
        <w:rPr>
          <w:rFonts w:asciiTheme="majorHAnsi" w:hAnsiTheme="majorHAnsi" w:cs="Times New Roman"/>
          <w:sz w:val="24"/>
          <w:szCs w:val="24"/>
        </w:rPr>
        <w:t xml:space="preserve"> сельской </w:t>
      </w:r>
      <w:r w:rsidR="00687E17" w:rsidRPr="008F0307">
        <w:rPr>
          <w:rFonts w:asciiTheme="majorHAnsi" w:hAnsiTheme="majorHAnsi" w:cs="Times New Roman"/>
          <w:sz w:val="24"/>
          <w:szCs w:val="24"/>
        </w:rPr>
        <w:t>администрации, содержащим следующую информацию:</w:t>
      </w:r>
    </w:p>
    <w:p w:rsidR="00687E17" w:rsidRPr="008F0307" w:rsidRDefault="00687E17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а)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Pr="008F0307">
        <w:rPr>
          <w:rFonts w:asciiTheme="majorHAnsi" w:hAnsiTheme="majorHAnsi" w:cs="Times New Roman"/>
          <w:sz w:val="24"/>
          <w:szCs w:val="24"/>
        </w:rPr>
        <w:t>полное наименование организации (фамилия, имя, отчество физического лица);</w:t>
      </w:r>
    </w:p>
    <w:p w:rsidR="00687E17" w:rsidRPr="008F0307" w:rsidRDefault="00687E17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б)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Pr="008F0307">
        <w:rPr>
          <w:rFonts w:asciiTheme="majorHAnsi" w:hAnsiTheme="majorHAnsi" w:cs="Times New Roman"/>
          <w:sz w:val="24"/>
          <w:szCs w:val="24"/>
        </w:rPr>
        <w:t>идентификационный номер 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</w:t>
      </w:r>
      <w:r w:rsidR="004B5245" w:rsidRPr="008F0307">
        <w:rPr>
          <w:rFonts w:asciiTheme="majorHAnsi" w:hAnsiTheme="majorHAnsi" w:cs="Times New Roman"/>
          <w:sz w:val="24"/>
          <w:szCs w:val="24"/>
        </w:rPr>
        <w:t xml:space="preserve"> (при наличии</w:t>
      </w:r>
      <w:r w:rsidRPr="008F0307">
        <w:rPr>
          <w:rFonts w:asciiTheme="majorHAnsi" w:hAnsiTheme="majorHAnsi" w:cs="Times New Roman"/>
          <w:sz w:val="24"/>
          <w:szCs w:val="24"/>
        </w:rPr>
        <w:t>);</w:t>
      </w:r>
    </w:p>
    <w:p w:rsidR="00687E17" w:rsidRPr="008F0307" w:rsidRDefault="00687E17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в)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Pr="008F0307">
        <w:rPr>
          <w:rFonts w:asciiTheme="majorHAnsi" w:hAnsiTheme="majorHAnsi" w:cs="Times New Roman"/>
          <w:sz w:val="24"/>
          <w:szCs w:val="24"/>
        </w:rPr>
        <w:t>сведения о платеже, по которому возникла задолженность;</w:t>
      </w:r>
    </w:p>
    <w:p w:rsidR="00687E17" w:rsidRPr="008F0307" w:rsidRDefault="00687E17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г)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Pr="008F0307">
        <w:rPr>
          <w:rFonts w:asciiTheme="majorHAnsi" w:hAnsiTheme="majorHAnsi" w:cs="Times New Roman"/>
          <w:sz w:val="24"/>
          <w:szCs w:val="24"/>
        </w:rPr>
        <w:t>код классификации доходов бюджет</w:t>
      </w:r>
      <w:r w:rsidR="000D32B1" w:rsidRPr="008F0307">
        <w:rPr>
          <w:rFonts w:asciiTheme="majorHAnsi" w:hAnsiTheme="majorHAnsi" w:cs="Times New Roman"/>
          <w:sz w:val="24"/>
          <w:szCs w:val="24"/>
        </w:rPr>
        <w:t>а</w:t>
      </w:r>
      <w:r w:rsidRPr="008F0307">
        <w:rPr>
          <w:rFonts w:asciiTheme="majorHAnsi" w:hAnsiTheme="majorHAnsi" w:cs="Times New Roman"/>
          <w:sz w:val="24"/>
          <w:szCs w:val="24"/>
        </w:rPr>
        <w:t>, по которому учитывается задолженность по платежам в бюджет, его наименование;</w:t>
      </w:r>
    </w:p>
    <w:p w:rsidR="00687E17" w:rsidRPr="008F0307" w:rsidRDefault="00687E17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д)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Pr="008F0307">
        <w:rPr>
          <w:rFonts w:asciiTheme="majorHAnsi" w:hAnsiTheme="majorHAnsi" w:cs="Times New Roman"/>
          <w:sz w:val="24"/>
          <w:szCs w:val="24"/>
        </w:rPr>
        <w:t>сумма задолженности по платежам в бюджет;</w:t>
      </w:r>
    </w:p>
    <w:p w:rsidR="00687E17" w:rsidRPr="008F0307" w:rsidRDefault="00687E17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е)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Pr="008F0307">
        <w:rPr>
          <w:rFonts w:asciiTheme="majorHAnsi" w:hAnsiTheme="majorHAnsi" w:cs="Times New Roman"/>
          <w:sz w:val="24"/>
          <w:szCs w:val="24"/>
        </w:rPr>
        <w:t>сумма задолженности по пеням и штрафам по соответствующим платежам в бюджет;</w:t>
      </w:r>
    </w:p>
    <w:p w:rsidR="00687E17" w:rsidRPr="008F0307" w:rsidRDefault="00687E17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ж)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Pr="008F0307">
        <w:rPr>
          <w:rFonts w:asciiTheme="majorHAnsi" w:hAnsiTheme="majorHAnsi" w:cs="Times New Roman"/>
          <w:sz w:val="24"/>
          <w:szCs w:val="24"/>
        </w:rPr>
        <w:t>дата принятия решения о признании безнадежной к взысканию задолженности по платежам в бюджет;</w:t>
      </w:r>
    </w:p>
    <w:p w:rsidR="00687E17" w:rsidRPr="008F0307" w:rsidRDefault="00687E17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з)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Pr="008F0307">
        <w:rPr>
          <w:rFonts w:asciiTheme="majorHAnsi" w:hAnsiTheme="majorHAnsi" w:cs="Times New Roman"/>
          <w:sz w:val="24"/>
          <w:szCs w:val="24"/>
        </w:rPr>
        <w:t>подписи членов комиссии.</w:t>
      </w:r>
    </w:p>
    <w:p w:rsidR="00DA281D" w:rsidRPr="008F0307" w:rsidRDefault="00DA281D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 xml:space="preserve">6.Проект </w:t>
      </w:r>
      <w:r w:rsidR="001877E7" w:rsidRPr="008F0307">
        <w:rPr>
          <w:rFonts w:asciiTheme="majorHAnsi" w:hAnsiTheme="majorHAnsi" w:cs="Times New Roman"/>
          <w:sz w:val="24"/>
          <w:szCs w:val="24"/>
        </w:rPr>
        <w:t xml:space="preserve">акта  </w:t>
      </w:r>
      <w:r w:rsidRPr="008F0307">
        <w:rPr>
          <w:rFonts w:asciiTheme="majorHAnsi" w:hAnsiTheme="majorHAnsi" w:cs="Times New Roman"/>
          <w:sz w:val="24"/>
          <w:szCs w:val="24"/>
        </w:rPr>
        <w:t xml:space="preserve">администрации о признании безнадежной к взысканию задолженности по платежам в бюджет подготавливается </w:t>
      </w:r>
      <w:r w:rsidRPr="008F0307">
        <w:rPr>
          <w:rFonts w:asciiTheme="majorHAnsi" w:hAnsiTheme="majorHAnsi" w:cs="Times New Roman"/>
          <w:sz w:val="24"/>
          <w:szCs w:val="24"/>
          <w:u w:val="single"/>
        </w:rPr>
        <w:t xml:space="preserve">комиссией по поступлению и выбытию активов </w:t>
      </w:r>
      <w:r w:rsidR="001877E7" w:rsidRPr="008F0307">
        <w:rPr>
          <w:rFonts w:asciiTheme="majorHAnsi" w:hAnsiTheme="majorHAnsi" w:cs="Times New Roman"/>
          <w:sz w:val="24"/>
          <w:szCs w:val="24"/>
          <w:u w:val="single"/>
        </w:rPr>
        <w:t>администрации</w:t>
      </w:r>
      <w:r w:rsidR="0017476E" w:rsidRPr="008F0307">
        <w:rPr>
          <w:rFonts w:asciiTheme="majorHAnsi" w:hAnsiTheme="majorHAnsi" w:cs="Times New Roman"/>
          <w:sz w:val="24"/>
          <w:szCs w:val="24"/>
          <w:u w:val="single"/>
        </w:rPr>
        <w:t xml:space="preserve"> </w:t>
      </w:r>
      <w:r w:rsidRPr="008F0307">
        <w:rPr>
          <w:rFonts w:asciiTheme="majorHAnsi" w:hAnsiTheme="majorHAnsi" w:cs="Times New Roman"/>
          <w:sz w:val="24"/>
          <w:szCs w:val="24"/>
        </w:rPr>
        <w:t>в  5–тидневный срок  с момента подписания протокола комиссией.</w:t>
      </w:r>
    </w:p>
    <w:p w:rsidR="00F84325" w:rsidRPr="008F0307" w:rsidRDefault="001877E7" w:rsidP="008F0307">
      <w:pPr>
        <w:pStyle w:val="ConsPlusNormal"/>
        <w:spacing w:line="276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7</w:t>
      </w:r>
      <w:r w:rsidR="00F84325" w:rsidRPr="008F0307">
        <w:rPr>
          <w:rFonts w:asciiTheme="majorHAnsi" w:hAnsiTheme="majorHAnsi" w:cs="Times New Roman"/>
          <w:sz w:val="24"/>
          <w:szCs w:val="24"/>
        </w:rPr>
        <w:t xml:space="preserve">.Списание в бюджетном (бухгалтерском)  учете задолженности по платежам в бюджет осуществляется на основании </w:t>
      </w:r>
      <w:r w:rsidRPr="008F0307">
        <w:rPr>
          <w:rFonts w:asciiTheme="majorHAnsi" w:hAnsiTheme="majorHAnsi" w:cs="Times New Roman"/>
          <w:sz w:val="24"/>
          <w:szCs w:val="24"/>
        </w:rPr>
        <w:t xml:space="preserve">акта  </w:t>
      </w:r>
      <w:r w:rsidR="00F84325" w:rsidRPr="008F0307">
        <w:rPr>
          <w:rFonts w:asciiTheme="majorHAnsi" w:hAnsiTheme="majorHAnsi" w:cs="Times New Roman"/>
          <w:sz w:val="24"/>
          <w:szCs w:val="24"/>
        </w:rPr>
        <w:t>о признании безнадежной к взысканию задолженности по платежам в бюджет</w:t>
      </w:r>
      <w:r w:rsidRPr="008F0307">
        <w:rPr>
          <w:rFonts w:asciiTheme="majorHAnsi" w:hAnsiTheme="majorHAnsi" w:cs="Times New Roman"/>
          <w:sz w:val="24"/>
          <w:szCs w:val="24"/>
        </w:rPr>
        <w:t xml:space="preserve"> (приложение №1)</w:t>
      </w:r>
      <w:r w:rsidR="00F84325" w:rsidRPr="008F0307">
        <w:rPr>
          <w:rFonts w:asciiTheme="majorHAnsi" w:hAnsiTheme="majorHAnsi" w:cs="Times New Roman"/>
          <w:sz w:val="24"/>
          <w:szCs w:val="24"/>
        </w:rPr>
        <w:t>.</w:t>
      </w:r>
    </w:p>
    <w:p w:rsidR="00687E17" w:rsidRPr="008F0307" w:rsidRDefault="001877E7" w:rsidP="008F0307">
      <w:pPr>
        <w:pStyle w:val="ConsPlusNormal"/>
        <w:spacing w:line="276" w:lineRule="auto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F0307">
        <w:rPr>
          <w:rFonts w:asciiTheme="majorHAnsi" w:hAnsiTheme="majorHAnsi" w:cs="Times New Roman"/>
          <w:sz w:val="24"/>
          <w:szCs w:val="24"/>
        </w:rPr>
        <w:t>8</w:t>
      </w:r>
      <w:r w:rsidR="000A42E5" w:rsidRPr="008F0307">
        <w:rPr>
          <w:rFonts w:asciiTheme="majorHAnsi" w:hAnsiTheme="majorHAnsi" w:cs="Times New Roman"/>
          <w:sz w:val="24"/>
          <w:szCs w:val="24"/>
        </w:rPr>
        <w:t>.О</w:t>
      </w:r>
      <w:r w:rsidR="00F84325" w:rsidRPr="008F0307">
        <w:rPr>
          <w:rFonts w:asciiTheme="majorHAnsi" w:hAnsiTheme="majorHAnsi" w:cs="Times New Roman"/>
          <w:sz w:val="24"/>
          <w:szCs w:val="24"/>
        </w:rPr>
        <w:t>тражение</w:t>
      </w:r>
      <w:r w:rsidR="000A42E5" w:rsidRPr="008F0307">
        <w:rPr>
          <w:rFonts w:asciiTheme="majorHAnsi" w:hAnsiTheme="majorHAnsi" w:cs="Times New Roman"/>
          <w:sz w:val="24"/>
          <w:szCs w:val="24"/>
        </w:rPr>
        <w:t xml:space="preserve"> операций по списанию в бюджетном (бухгалтерском) учете задолженности по платежам в бюджет </w:t>
      </w:r>
      <w:proofErr w:type="spellStart"/>
      <w:r w:rsidR="00B06877" w:rsidRPr="008F0307">
        <w:rPr>
          <w:rFonts w:asciiTheme="majorHAnsi" w:hAnsiTheme="majorHAnsi" w:cs="Times New Roman"/>
          <w:sz w:val="24"/>
          <w:szCs w:val="24"/>
        </w:rPr>
        <w:t>Высокск</w:t>
      </w:r>
      <w:r w:rsidR="0017476E" w:rsidRPr="008F0307">
        <w:rPr>
          <w:rFonts w:asciiTheme="majorHAnsi" w:hAnsiTheme="majorHAnsi" w:cs="Times New Roman"/>
          <w:sz w:val="24"/>
          <w:szCs w:val="24"/>
        </w:rPr>
        <w:t>ого</w:t>
      </w:r>
      <w:proofErr w:type="spellEnd"/>
      <w:r w:rsidR="0017476E" w:rsidRPr="008F0307">
        <w:rPr>
          <w:rFonts w:asciiTheme="majorHAnsi" w:hAnsiTheme="majorHAnsi" w:cs="Times New Roman"/>
          <w:sz w:val="24"/>
          <w:szCs w:val="24"/>
        </w:rPr>
        <w:t xml:space="preserve"> сельского поселения</w:t>
      </w:r>
      <w:r w:rsidRPr="008F0307">
        <w:rPr>
          <w:rFonts w:asciiTheme="majorHAnsi" w:hAnsiTheme="majorHAnsi" w:cs="Times New Roman"/>
          <w:sz w:val="24"/>
          <w:szCs w:val="24"/>
        </w:rPr>
        <w:t xml:space="preserve">     </w:t>
      </w:r>
      <w:proofErr w:type="spellStart"/>
      <w:r w:rsidR="000A42E5" w:rsidRPr="008F0307">
        <w:rPr>
          <w:rFonts w:asciiTheme="majorHAnsi" w:hAnsiTheme="majorHAnsi" w:cs="Times New Roman"/>
          <w:sz w:val="24"/>
          <w:szCs w:val="24"/>
        </w:rPr>
        <w:t>Унечского</w:t>
      </w:r>
      <w:proofErr w:type="spellEnd"/>
      <w:r w:rsidR="0017476E" w:rsidRPr="008F0307">
        <w:rPr>
          <w:rFonts w:asciiTheme="majorHAnsi" w:hAnsiTheme="majorHAnsi" w:cs="Times New Roman"/>
          <w:sz w:val="24"/>
          <w:szCs w:val="24"/>
        </w:rPr>
        <w:t xml:space="preserve"> </w:t>
      </w:r>
      <w:r w:rsidR="0047219F" w:rsidRPr="008F0307">
        <w:rPr>
          <w:rFonts w:asciiTheme="majorHAnsi" w:hAnsiTheme="majorHAnsi" w:cs="Times New Roman"/>
          <w:sz w:val="24"/>
          <w:szCs w:val="24"/>
        </w:rPr>
        <w:t xml:space="preserve">муниципального </w:t>
      </w:r>
      <w:r w:rsidR="000A42E5" w:rsidRPr="008F0307">
        <w:rPr>
          <w:rFonts w:asciiTheme="majorHAnsi" w:hAnsiTheme="majorHAnsi" w:cs="Times New Roman"/>
          <w:sz w:val="24"/>
          <w:szCs w:val="24"/>
        </w:rPr>
        <w:lastRenderedPageBreak/>
        <w:t>района</w:t>
      </w:r>
      <w:r w:rsidR="0017476E" w:rsidRPr="008F0307">
        <w:rPr>
          <w:rFonts w:asciiTheme="majorHAnsi" w:hAnsiTheme="majorHAnsi" w:cs="Times New Roman"/>
          <w:sz w:val="24"/>
          <w:szCs w:val="24"/>
        </w:rPr>
        <w:t xml:space="preserve"> Брянской области</w:t>
      </w:r>
      <w:r w:rsidR="000A42E5" w:rsidRPr="008F0307">
        <w:rPr>
          <w:rFonts w:asciiTheme="majorHAnsi" w:hAnsiTheme="majorHAnsi" w:cs="Times New Roman"/>
          <w:sz w:val="24"/>
          <w:szCs w:val="24"/>
        </w:rPr>
        <w:t xml:space="preserve"> производится в соответствии с порядком определенным  Министерством финансов Российской Федерации.</w:t>
      </w:r>
    </w:p>
    <w:p w:rsidR="00624096" w:rsidRDefault="00624096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F0307" w:rsidRDefault="008F0307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F0307" w:rsidRDefault="008F0307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6A90" w:rsidRDefault="00B06A90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F0307" w:rsidRDefault="008F0307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F0307" w:rsidRDefault="008F0307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F0307" w:rsidRPr="008F0307" w:rsidRDefault="008F0307" w:rsidP="008F0307">
      <w:pPr>
        <w:spacing w:after="0" w:line="240" w:lineRule="auto"/>
        <w:ind w:left="5954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8F0307">
        <w:rPr>
          <w:rFonts w:asciiTheme="majorHAnsi" w:hAnsiTheme="majorHAnsi" w:cs="Times New Roman"/>
          <w:b/>
          <w:sz w:val="20"/>
          <w:szCs w:val="20"/>
        </w:rPr>
        <w:t>Приложение №1</w:t>
      </w:r>
    </w:p>
    <w:p w:rsidR="008F0307" w:rsidRDefault="008F0307" w:rsidP="008F0307">
      <w:pPr>
        <w:spacing w:after="0" w:line="240" w:lineRule="auto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8F0307">
        <w:rPr>
          <w:rFonts w:asciiTheme="majorHAnsi" w:hAnsiTheme="majorHAnsi" w:cs="Times New Roman"/>
          <w:b/>
          <w:sz w:val="20"/>
          <w:szCs w:val="20"/>
        </w:rPr>
        <w:tab/>
      </w:r>
      <w:r w:rsidRPr="008F0307">
        <w:rPr>
          <w:rFonts w:asciiTheme="majorHAnsi" w:hAnsiTheme="majorHAnsi" w:cs="Times New Roman"/>
          <w:b/>
          <w:sz w:val="20"/>
          <w:szCs w:val="20"/>
        </w:rPr>
        <w:tab/>
      </w:r>
      <w:r w:rsidRPr="008F0307">
        <w:rPr>
          <w:rFonts w:asciiTheme="majorHAnsi" w:hAnsiTheme="majorHAnsi" w:cs="Times New Roman"/>
          <w:b/>
          <w:sz w:val="20"/>
          <w:szCs w:val="20"/>
        </w:rPr>
        <w:tab/>
      </w:r>
      <w:r w:rsidRPr="008F0307">
        <w:rPr>
          <w:rFonts w:asciiTheme="majorHAnsi" w:hAnsiTheme="majorHAnsi" w:cs="Times New Roman"/>
          <w:b/>
          <w:sz w:val="20"/>
          <w:szCs w:val="20"/>
        </w:rPr>
        <w:tab/>
      </w:r>
      <w:r w:rsidRPr="008F0307">
        <w:rPr>
          <w:rFonts w:asciiTheme="majorHAnsi" w:hAnsiTheme="majorHAnsi" w:cs="Times New Roman"/>
          <w:b/>
          <w:sz w:val="20"/>
          <w:szCs w:val="20"/>
        </w:rPr>
        <w:tab/>
      </w:r>
      <w:r w:rsidRPr="008F0307">
        <w:rPr>
          <w:rFonts w:asciiTheme="majorHAnsi" w:hAnsiTheme="majorHAnsi" w:cs="Times New Roman"/>
          <w:b/>
          <w:sz w:val="20"/>
          <w:szCs w:val="20"/>
        </w:rPr>
        <w:tab/>
      </w:r>
      <w:r w:rsidRPr="008F0307">
        <w:rPr>
          <w:rFonts w:asciiTheme="majorHAnsi" w:hAnsiTheme="majorHAnsi" w:cs="Times New Roman"/>
          <w:b/>
          <w:sz w:val="20"/>
          <w:szCs w:val="20"/>
        </w:rPr>
        <w:tab/>
        <w:t>к Порядку принятия решен</w:t>
      </w:r>
      <w:r>
        <w:rPr>
          <w:rFonts w:asciiTheme="majorHAnsi" w:hAnsiTheme="majorHAnsi" w:cs="Times New Roman"/>
          <w:b/>
          <w:sz w:val="20"/>
          <w:szCs w:val="20"/>
        </w:rPr>
        <w:t xml:space="preserve">ий о </w:t>
      </w:r>
      <w:r w:rsidRPr="008F0307">
        <w:rPr>
          <w:rFonts w:asciiTheme="majorHAnsi" w:hAnsiTheme="majorHAnsi" w:cs="Times New Roman"/>
          <w:b/>
          <w:sz w:val="20"/>
          <w:szCs w:val="20"/>
        </w:rPr>
        <w:t xml:space="preserve"> </w:t>
      </w:r>
      <w:proofErr w:type="gramStart"/>
      <w:r w:rsidRPr="008F0307">
        <w:rPr>
          <w:rFonts w:asciiTheme="majorHAnsi" w:hAnsiTheme="majorHAnsi" w:cs="Times New Roman"/>
          <w:b/>
          <w:sz w:val="20"/>
          <w:szCs w:val="20"/>
        </w:rPr>
        <w:t>безнадежной</w:t>
      </w:r>
      <w:proofErr w:type="gramEnd"/>
      <w:r w:rsidRPr="008F0307">
        <w:rPr>
          <w:rFonts w:asciiTheme="majorHAnsi" w:hAnsiTheme="majorHAnsi" w:cs="Times New Roman"/>
          <w:b/>
          <w:sz w:val="20"/>
          <w:szCs w:val="20"/>
        </w:rPr>
        <w:t xml:space="preserve"> </w:t>
      </w:r>
    </w:p>
    <w:p w:rsidR="00ED3457" w:rsidRDefault="008F0307" w:rsidP="00ED3457">
      <w:pPr>
        <w:spacing w:after="0" w:line="240" w:lineRule="auto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8F0307">
        <w:rPr>
          <w:rFonts w:asciiTheme="majorHAnsi" w:hAnsiTheme="majorHAnsi" w:cs="Times New Roman"/>
          <w:b/>
          <w:sz w:val="20"/>
          <w:szCs w:val="20"/>
        </w:rPr>
        <w:t xml:space="preserve">к взысканию </w:t>
      </w:r>
      <w:r w:rsidRPr="008F0307">
        <w:rPr>
          <w:rFonts w:asciiTheme="majorHAnsi" w:hAnsiTheme="majorHAnsi" w:cs="Times New Roman"/>
          <w:b/>
          <w:sz w:val="20"/>
          <w:szCs w:val="20"/>
        </w:rPr>
        <w:tab/>
        <w:t>задолженности</w:t>
      </w:r>
      <w:r w:rsidR="00ED3457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8F0307">
        <w:rPr>
          <w:rFonts w:asciiTheme="majorHAnsi" w:hAnsiTheme="majorHAnsi" w:cs="Times New Roman"/>
          <w:b/>
          <w:sz w:val="20"/>
          <w:szCs w:val="20"/>
        </w:rPr>
        <w:t xml:space="preserve">по платежам </w:t>
      </w:r>
    </w:p>
    <w:p w:rsidR="008F0307" w:rsidRPr="008F0307" w:rsidRDefault="008F0307" w:rsidP="00ED3457">
      <w:pPr>
        <w:spacing w:after="0" w:line="240" w:lineRule="auto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8F0307">
        <w:rPr>
          <w:rFonts w:asciiTheme="majorHAnsi" w:hAnsiTheme="majorHAnsi" w:cs="Times New Roman"/>
          <w:b/>
          <w:sz w:val="20"/>
          <w:szCs w:val="20"/>
        </w:rPr>
        <w:t xml:space="preserve">в бюджет </w:t>
      </w:r>
      <w:proofErr w:type="spellStart"/>
      <w:r w:rsidRPr="008F0307">
        <w:rPr>
          <w:rFonts w:asciiTheme="majorHAnsi" w:hAnsiTheme="majorHAnsi" w:cs="Times New Roman"/>
          <w:b/>
          <w:sz w:val="20"/>
          <w:szCs w:val="20"/>
        </w:rPr>
        <w:t>Высокского</w:t>
      </w:r>
      <w:proofErr w:type="spellEnd"/>
      <w:r w:rsidRPr="008F0307">
        <w:rPr>
          <w:rFonts w:asciiTheme="majorHAnsi" w:hAnsiTheme="majorHAnsi" w:cs="Times New Roman"/>
          <w:b/>
          <w:sz w:val="20"/>
          <w:szCs w:val="20"/>
        </w:rPr>
        <w:t xml:space="preserve"> сельского поселения</w:t>
      </w:r>
    </w:p>
    <w:p w:rsidR="008F0307" w:rsidRDefault="008F0307" w:rsidP="008F03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0307">
        <w:rPr>
          <w:rFonts w:asciiTheme="majorHAnsi" w:hAnsiTheme="majorHAnsi" w:cs="Times New Roman"/>
          <w:b/>
          <w:sz w:val="20"/>
          <w:szCs w:val="20"/>
        </w:rPr>
        <w:t xml:space="preserve">                                                                      </w:t>
      </w:r>
      <w:proofErr w:type="spellStart"/>
      <w:r w:rsidRPr="008F0307">
        <w:rPr>
          <w:rFonts w:asciiTheme="majorHAnsi" w:hAnsiTheme="majorHAnsi" w:cs="Times New Roman"/>
          <w:b/>
          <w:sz w:val="20"/>
          <w:szCs w:val="20"/>
        </w:rPr>
        <w:t>Унечского</w:t>
      </w:r>
      <w:proofErr w:type="spellEnd"/>
      <w:r w:rsidRPr="008F0307">
        <w:rPr>
          <w:rFonts w:asciiTheme="majorHAnsi" w:hAnsiTheme="majorHAnsi" w:cs="Times New Roman"/>
          <w:b/>
          <w:sz w:val="20"/>
          <w:szCs w:val="20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0307" w:rsidRDefault="008F0307" w:rsidP="008F03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8F0307" w:rsidRDefault="008F0307" w:rsidP="008F030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  <w:t xml:space="preserve">                   УТВЕРЖДАЮ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  <w:t xml:space="preserve">     Руководитель администратора доходов</w:t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  <w:t xml:space="preserve">     /__________/___________________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  <w:t xml:space="preserve">         (подпись)                 (ФИО)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  <w:t xml:space="preserve">     «___»______20___г.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</w:p>
    <w:p w:rsidR="008F0307" w:rsidRPr="00824776" w:rsidRDefault="008F0307" w:rsidP="008F0307">
      <w:pPr>
        <w:pStyle w:val="ConsPlusNormal"/>
        <w:ind w:firstLine="426"/>
        <w:jc w:val="center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>АКТ</w:t>
      </w:r>
    </w:p>
    <w:p w:rsidR="008F0307" w:rsidRPr="00824776" w:rsidRDefault="008F0307" w:rsidP="008F0307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 xml:space="preserve">о признании  безнадежной к взысканию задолженности по платежам в бюджет  </w:t>
      </w:r>
      <w:proofErr w:type="spellStart"/>
      <w:r w:rsidR="00DF4BF5" w:rsidRPr="00824776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Pr="00824776">
        <w:rPr>
          <w:rFonts w:asciiTheme="majorHAnsi" w:hAnsiTheme="majorHAnsi" w:cs="Times New Roman"/>
          <w:sz w:val="24"/>
          <w:szCs w:val="24"/>
        </w:rPr>
        <w:t xml:space="preserve"> </w:t>
      </w:r>
      <w:r w:rsidR="00DF4BF5" w:rsidRPr="00824776">
        <w:rPr>
          <w:rFonts w:asciiTheme="majorHAnsi" w:hAnsiTheme="majorHAnsi" w:cs="Times New Roman"/>
          <w:sz w:val="24"/>
          <w:szCs w:val="24"/>
        </w:rPr>
        <w:t xml:space="preserve">сельского </w:t>
      </w:r>
      <w:r w:rsidRPr="00824776">
        <w:rPr>
          <w:rFonts w:asciiTheme="majorHAnsi" w:hAnsiTheme="majorHAnsi" w:cs="Times New Roman"/>
          <w:sz w:val="24"/>
          <w:szCs w:val="24"/>
        </w:rPr>
        <w:t xml:space="preserve">поселения </w:t>
      </w:r>
      <w:proofErr w:type="spellStart"/>
      <w:r w:rsidRPr="00824776">
        <w:rPr>
          <w:rFonts w:asciiTheme="majorHAnsi" w:hAnsiTheme="majorHAnsi" w:cs="Times New Roman"/>
          <w:sz w:val="24"/>
          <w:szCs w:val="24"/>
        </w:rPr>
        <w:t>Унечского</w:t>
      </w:r>
      <w:proofErr w:type="spellEnd"/>
      <w:r w:rsidRPr="00824776">
        <w:rPr>
          <w:rFonts w:asciiTheme="majorHAnsi" w:hAnsiTheme="majorHAnsi" w:cs="Times New Roman"/>
          <w:sz w:val="24"/>
          <w:szCs w:val="24"/>
        </w:rPr>
        <w:t xml:space="preserve"> муниципального района Брянской области</w:t>
      </w:r>
    </w:p>
    <w:p w:rsidR="008F0307" w:rsidRPr="00824776" w:rsidRDefault="008F0307" w:rsidP="008F0307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</w:rPr>
      </w:pPr>
    </w:p>
    <w:p w:rsidR="008F0307" w:rsidRPr="00824776" w:rsidRDefault="008F0307" w:rsidP="008F0307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>«___»________20___г.                                                                          №_____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>__________________________________________________________________________</w:t>
      </w:r>
    </w:p>
    <w:p w:rsidR="008F0307" w:rsidRPr="00824776" w:rsidRDefault="008F0307" w:rsidP="008F0307">
      <w:pPr>
        <w:pStyle w:val="ConsPlusNormal"/>
        <w:ind w:firstLine="426"/>
        <w:jc w:val="center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>(полное наименование организации, фамилия, имя, отчество физического лица)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>__________________________________________________________________________</w:t>
      </w:r>
    </w:p>
    <w:p w:rsidR="008F0307" w:rsidRPr="00824776" w:rsidRDefault="008F0307" w:rsidP="008F0307">
      <w:pPr>
        <w:pStyle w:val="ConsPlusNormal"/>
        <w:ind w:firstLine="426"/>
        <w:jc w:val="center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>(ИНН, ОГРН, КПП)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ab/>
        <w:t>Сведения о платеже, по которому возникла задолженность: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>__________________________________________________________________________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>__________________________________________________________________________</w:t>
      </w:r>
    </w:p>
    <w:p w:rsidR="008F0307" w:rsidRPr="00824776" w:rsidRDefault="008F0307" w:rsidP="008F0307">
      <w:pPr>
        <w:pStyle w:val="ConsPlusNormal"/>
        <w:ind w:firstLine="426"/>
        <w:jc w:val="center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>(КБК и его полное наименование)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 xml:space="preserve">Сумма задолженности </w:t>
      </w:r>
      <w:proofErr w:type="spellStart"/>
      <w:r w:rsidRPr="00824776">
        <w:rPr>
          <w:rFonts w:asciiTheme="majorHAnsi" w:hAnsiTheme="majorHAnsi" w:cs="Times New Roman"/>
          <w:sz w:val="24"/>
          <w:szCs w:val="24"/>
        </w:rPr>
        <w:t>_________________________рублей</w:t>
      </w:r>
      <w:proofErr w:type="spellEnd"/>
      <w:r w:rsidRPr="00824776">
        <w:rPr>
          <w:rFonts w:asciiTheme="majorHAnsi" w:hAnsiTheme="majorHAnsi" w:cs="Times New Roman"/>
          <w:sz w:val="24"/>
          <w:szCs w:val="24"/>
        </w:rPr>
        <w:t xml:space="preserve">__ </w:t>
      </w:r>
      <w:proofErr w:type="spellStart"/>
      <w:r w:rsidRPr="00824776">
        <w:rPr>
          <w:rFonts w:asciiTheme="majorHAnsi" w:hAnsiTheme="majorHAnsi" w:cs="Times New Roman"/>
          <w:sz w:val="24"/>
          <w:szCs w:val="24"/>
        </w:rPr>
        <w:t>_____________копеек</w:t>
      </w:r>
      <w:proofErr w:type="spellEnd"/>
      <w:r w:rsidRPr="00824776">
        <w:rPr>
          <w:rFonts w:asciiTheme="majorHAnsi" w:hAnsiTheme="majorHAnsi" w:cs="Times New Roman"/>
          <w:sz w:val="24"/>
          <w:szCs w:val="24"/>
        </w:rPr>
        <w:t>,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 xml:space="preserve">в том числе: основной </w:t>
      </w:r>
      <w:proofErr w:type="spellStart"/>
      <w:r w:rsidRPr="00824776">
        <w:rPr>
          <w:rFonts w:asciiTheme="majorHAnsi" w:hAnsiTheme="majorHAnsi" w:cs="Times New Roman"/>
          <w:sz w:val="24"/>
          <w:szCs w:val="24"/>
        </w:rPr>
        <w:t>долг_____________________рублей</w:t>
      </w:r>
      <w:proofErr w:type="spellEnd"/>
      <w:r w:rsidRPr="00824776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824776">
        <w:rPr>
          <w:rFonts w:asciiTheme="majorHAnsi" w:hAnsiTheme="majorHAnsi" w:cs="Times New Roman"/>
          <w:sz w:val="24"/>
          <w:szCs w:val="24"/>
        </w:rPr>
        <w:t>________________копеек</w:t>
      </w:r>
      <w:proofErr w:type="spellEnd"/>
      <w:r w:rsidRPr="00824776">
        <w:rPr>
          <w:rFonts w:asciiTheme="majorHAnsi" w:hAnsiTheme="majorHAnsi" w:cs="Times New Roman"/>
          <w:sz w:val="24"/>
          <w:szCs w:val="24"/>
        </w:rPr>
        <w:t>,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 xml:space="preserve">пени________________________________________ </w:t>
      </w:r>
      <w:proofErr w:type="spellStart"/>
      <w:r w:rsidRPr="00824776">
        <w:rPr>
          <w:rFonts w:asciiTheme="majorHAnsi" w:hAnsiTheme="majorHAnsi" w:cs="Times New Roman"/>
          <w:sz w:val="24"/>
          <w:szCs w:val="24"/>
        </w:rPr>
        <w:t>рублей________________копеек</w:t>
      </w:r>
      <w:proofErr w:type="spellEnd"/>
      <w:r w:rsidRPr="00824776">
        <w:rPr>
          <w:rFonts w:asciiTheme="majorHAnsi" w:hAnsiTheme="majorHAnsi" w:cs="Times New Roman"/>
          <w:sz w:val="24"/>
          <w:szCs w:val="24"/>
        </w:rPr>
        <w:t>,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 xml:space="preserve">штрафы_____________________________________ </w:t>
      </w:r>
      <w:proofErr w:type="spellStart"/>
      <w:r w:rsidRPr="00824776">
        <w:rPr>
          <w:rFonts w:asciiTheme="majorHAnsi" w:hAnsiTheme="majorHAnsi" w:cs="Times New Roman"/>
          <w:sz w:val="24"/>
          <w:szCs w:val="24"/>
        </w:rPr>
        <w:t>рублей________________копеек</w:t>
      </w:r>
      <w:proofErr w:type="spellEnd"/>
      <w:r w:rsidRPr="00824776">
        <w:rPr>
          <w:rFonts w:asciiTheme="majorHAnsi" w:hAnsiTheme="majorHAnsi" w:cs="Times New Roman"/>
          <w:sz w:val="24"/>
          <w:szCs w:val="24"/>
        </w:rPr>
        <w:t>,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>на основании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>__________________________________________________________________________</w:t>
      </w:r>
    </w:p>
    <w:p w:rsidR="008F0307" w:rsidRPr="00824776" w:rsidRDefault="008F0307" w:rsidP="008F0307">
      <w:pPr>
        <w:pStyle w:val="ConsPlusNormal"/>
        <w:ind w:firstLine="426"/>
        <w:jc w:val="center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>(указываются конкретные документы с указанием реквизитов)</w:t>
      </w:r>
    </w:p>
    <w:p w:rsidR="008F0307" w:rsidRPr="00824776" w:rsidRDefault="008F0307" w:rsidP="008F0307">
      <w:pPr>
        <w:pStyle w:val="ConsPlusNormal"/>
        <w:ind w:firstLine="426"/>
        <w:jc w:val="center"/>
        <w:rPr>
          <w:rFonts w:asciiTheme="majorHAnsi" w:hAnsiTheme="majorHAnsi" w:cs="Times New Roman"/>
          <w:sz w:val="24"/>
          <w:szCs w:val="24"/>
        </w:rPr>
      </w:pP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>«______»_______20___г.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>Председатель комиссии /___________/__________________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  <w:t xml:space="preserve">     (подпись)             (ФИО)</w:t>
      </w:r>
      <w:r w:rsidRPr="00824776">
        <w:rPr>
          <w:rFonts w:asciiTheme="majorHAnsi" w:hAnsiTheme="majorHAnsi" w:cs="Times New Roman"/>
          <w:sz w:val="24"/>
          <w:szCs w:val="24"/>
        </w:rPr>
        <w:tab/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>Члены комиссии /___________/__________________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  <w:t xml:space="preserve">     (подпись)           (ФИО)</w:t>
      </w:r>
      <w:r w:rsidRPr="00824776">
        <w:rPr>
          <w:rFonts w:asciiTheme="majorHAnsi" w:hAnsiTheme="majorHAnsi" w:cs="Times New Roman"/>
          <w:sz w:val="24"/>
          <w:szCs w:val="24"/>
        </w:rPr>
        <w:tab/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  <w:t>/___________/__________________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  <w:t xml:space="preserve">     (подпись)           (ФИО)</w:t>
      </w:r>
      <w:r w:rsidRPr="00824776">
        <w:rPr>
          <w:rFonts w:asciiTheme="majorHAnsi" w:hAnsiTheme="majorHAnsi" w:cs="Times New Roman"/>
          <w:sz w:val="24"/>
          <w:szCs w:val="24"/>
        </w:rPr>
        <w:tab/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  <w:t>/___________/__________________</w:t>
      </w:r>
    </w:p>
    <w:p w:rsidR="008F0307" w:rsidRPr="00824776" w:rsidRDefault="008F0307" w:rsidP="008F0307">
      <w:pPr>
        <w:pStyle w:val="ConsPlusNormal"/>
        <w:ind w:firstLine="426"/>
        <w:jc w:val="both"/>
        <w:rPr>
          <w:rFonts w:asciiTheme="majorHAnsi" w:hAnsiTheme="majorHAnsi" w:cs="Times New Roman"/>
          <w:sz w:val="24"/>
          <w:szCs w:val="24"/>
        </w:rPr>
      </w:pP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</w:r>
      <w:r w:rsidRPr="00824776">
        <w:rPr>
          <w:rFonts w:asciiTheme="majorHAnsi" w:hAnsiTheme="majorHAnsi" w:cs="Times New Roman"/>
          <w:sz w:val="24"/>
          <w:szCs w:val="24"/>
        </w:rPr>
        <w:tab/>
        <w:t xml:space="preserve">     (подпись)           (ФИО)</w:t>
      </w:r>
      <w:r w:rsidRPr="00824776">
        <w:rPr>
          <w:rFonts w:asciiTheme="majorHAnsi" w:hAnsiTheme="majorHAnsi" w:cs="Times New Roman"/>
          <w:sz w:val="24"/>
          <w:szCs w:val="24"/>
        </w:rPr>
        <w:tab/>
      </w:r>
    </w:p>
    <w:p w:rsidR="00624096" w:rsidRPr="00824776" w:rsidRDefault="00624096" w:rsidP="000A42E5">
      <w:pPr>
        <w:pStyle w:val="ConsPlusNormal"/>
        <w:ind w:firstLine="426"/>
        <w:jc w:val="both"/>
        <w:rPr>
          <w:rFonts w:asciiTheme="majorHAnsi" w:hAnsiTheme="majorHAnsi" w:cs="Times New Roman"/>
          <w:sz w:val="28"/>
          <w:szCs w:val="28"/>
        </w:rPr>
      </w:pPr>
    </w:p>
    <w:p w:rsidR="00624096" w:rsidRDefault="00624096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D77D3" w:rsidRDefault="00BD77D3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24776" w:rsidRDefault="00824776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24096" w:rsidRDefault="00624096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B001F" w:rsidRDefault="00AB001F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D3457" w:rsidRPr="00824776" w:rsidRDefault="00ED3457" w:rsidP="00ED3457">
      <w:pPr>
        <w:spacing w:after="0" w:line="240" w:lineRule="auto"/>
        <w:jc w:val="right"/>
        <w:rPr>
          <w:rFonts w:asciiTheme="majorHAnsi" w:hAnsiTheme="majorHAnsi" w:cs="Times New Roman"/>
          <w:b/>
          <w:color w:val="000000"/>
          <w:sz w:val="20"/>
          <w:szCs w:val="20"/>
        </w:rPr>
      </w:pPr>
      <w:proofErr w:type="spellStart"/>
      <w:r w:rsidRPr="00824776">
        <w:rPr>
          <w:rFonts w:asciiTheme="majorHAnsi" w:hAnsiTheme="majorHAnsi" w:cs="Times New Roman"/>
          <w:b/>
          <w:color w:val="000000"/>
          <w:sz w:val="20"/>
          <w:szCs w:val="20"/>
        </w:rPr>
        <w:t>Приложение</w:t>
      </w:r>
      <w:r w:rsidR="00191C60">
        <w:rPr>
          <w:rFonts w:asciiTheme="majorHAnsi" w:hAnsiTheme="majorHAnsi" w:cs="Times New Roman"/>
          <w:b/>
          <w:color w:val="000000"/>
          <w:sz w:val="20"/>
          <w:szCs w:val="20"/>
        </w:rPr>
        <w:t>№</w:t>
      </w:r>
      <w:proofErr w:type="spellEnd"/>
      <w:r w:rsidRPr="00824776">
        <w:rPr>
          <w:rFonts w:asciiTheme="majorHAnsi" w:hAnsiTheme="majorHAnsi" w:cs="Times New Roman"/>
          <w:b/>
          <w:color w:val="000000"/>
          <w:sz w:val="20"/>
          <w:szCs w:val="20"/>
        </w:rPr>
        <w:t xml:space="preserve"> 2</w:t>
      </w:r>
    </w:p>
    <w:p w:rsidR="00ED3457" w:rsidRPr="00824776" w:rsidRDefault="00ED3457" w:rsidP="00ED3457">
      <w:pPr>
        <w:spacing w:after="0" w:line="240" w:lineRule="auto"/>
        <w:jc w:val="right"/>
        <w:rPr>
          <w:rFonts w:asciiTheme="majorHAnsi" w:hAnsiTheme="majorHAnsi" w:cs="Times New Roman"/>
          <w:b/>
          <w:color w:val="000000"/>
          <w:sz w:val="20"/>
          <w:szCs w:val="20"/>
        </w:rPr>
      </w:pPr>
      <w:r w:rsidRPr="00824776">
        <w:rPr>
          <w:rFonts w:asciiTheme="majorHAnsi" w:hAnsiTheme="majorHAnsi" w:cs="Times New Roman"/>
          <w:b/>
          <w:color w:val="000000"/>
          <w:sz w:val="20"/>
          <w:szCs w:val="20"/>
        </w:rPr>
        <w:t xml:space="preserve">к постановлению </w:t>
      </w:r>
      <w:proofErr w:type="spellStart"/>
      <w:r w:rsidRPr="00824776">
        <w:rPr>
          <w:rFonts w:asciiTheme="majorHAnsi" w:hAnsiTheme="majorHAnsi" w:cs="Times New Roman"/>
          <w:b/>
          <w:color w:val="000000"/>
          <w:sz w:val="20"/>
          <w:szCs w:val="20"/>
        </w:rPr>
        <w:t>Высокской</w:t>
      </w:r>
      <w:proofErr w:type="spellEnd"/>
    </w:p>
    <w:p w:rsidR="00ED3457" w:rsidRPr="00824776" w:rsidRDefault="00ED3457" w:rsidP="00ED3457">
      <w:pPr>
        <w:spacing w:after="0" w:line="240" w:lineRule="auto"/>
        <w:jc w:val="right"/>
        <w:rPr>
          <w:rFonts w:asciiTheme="majorHAnsi" w:hAnsiTheme="majorHAnsi" w:cs="Times New Roman"/>
          <w:b/>
          <w:color w:val="000000"/>
          <w:sz w:val="20"/>
          <w:szCs w:val="20"/>
        </w:rPr>
      </w:pPr>
      <w:r w:rsidRPr="00824776">
        <w:rPr>
          <w:rFonts w:asciiTheme="majorHAnsi" w:hAnsiTheme="majorHAnsi" w:cs="Times New Roman"/>
          <w:b/>
          <w:color w:val="000000"/>
          <w:sz w:val="20"/>
          <w:szCs w:val="20"/>
        </w:rPr>
        <w:t>сельской администрации</w:t>
      </w:r>
    </w:p>
    <w:p w:rsidR="00ED3457" w:rsidRPr="00824776" w:rsidRDefault="00ED3457" w:rsidP="00ED3457">
      <w:pPr>
        <w:spacing w:after="0" w:line="240" w:lineRule="auto"/>
        <w:jc w:val="right"/>
        <w:rPr>
          <w:rFonts w:asciiTheme="majorHAnsi" w:hAnsiTheme="majorHAnsi" w:cs="Times New Roman"/>
          <w:color w:val="000000"/>
          <w:sz w:val="20"/>
          <w:szCs w:val="20"/>
        </w:rPr>
      </w:pPr>
      <w:r w:rsidRPr="00824776">
        <w:rPr>
          <w:rFonts w:asciiTheme="majorHAnsi" w:hAnsiTheme="majorHAnsi" w:cs="Times New Roman"/>
          <w:b/>
          <w:color w:val="000000"/>
          <w:sz w:val="20"/>
          <w:szCs w:val="20"/>
        </w:rPr>
        <w:t>от 02.06 2025 года №</w:t>
      </w:r>
      <w:bookmarkStart w:id="1" w:name="_GoBack"/>
      <w:bookmarkEnd w:id="1"/>
      <w:r w:rsidR="00E81C83">
        <w:rPr>
          <w:rFonts w:asciiTheme="majorHAnsi" w:hAnsiTheme="majorHAnsi" w:cs="Times New Roman"/>
          <w:b/>
          <w:color w:val="000000"/>
          <w:sz w:val="20"/>
          <w:szCs w:val="20"/>
        </w:rPr>
        <w:t>13</w:t>
      </w:r>
    </w:p>
    <w:p w:rsidR="00ED3457" w:rsidRDefault="00ED3457" w:rsidP="00ED3457">
      <w:pPr>
        <w:jc w:val="right"/>
        <w:rPr>
          <w:color w:val="000000"/>
          <w:sz w:val="24"/>
          <w:szCs w:val="24"/>
        </w:rPr>
      </w:pPr>
    </w:p>
    <w:p w:rsidR="00824776" w:rsidRPr="001A2658" w:rsidRDefault="00824776" w:rsidP="00ED3457">
      <w:pPr>
        <w:jc w:val="right"/>
        <w:rPr>
          <w:color w:val="000000"/>
          <w:sz w:val="24"/>
          <w:szCs w:val="24"/>
        </w:rPr>
      </w:pP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jc w:val="center"/>
      </w:pPr>
      <w:bookmarkStart w:id="2" w:name="P377"/>
      <w:r w:rsidRPr="001A2658">
        <w:rPr>
          <w:b/>
          <w:bCs/>
          <w:color w:val="000000"/>
        </w:rPr>
        <w:t>ПОЛОЖЕНИЕ</w:t>
      </w:r>
    </w:p>
    <w:p w:rsidR="00ED3457" w:rsidRDefault="00ED3457" w:rsidP="00ED3457">
      <w:pPr>
        <w:pStyle w:val="ab"/>
        <w:widowControl w:val="0"/>
        <w:spacing w:before="0" w:beforeAutospacing="0" w:after="0" w:afterAutospacing="0"/>
        <w:jc w:val="center"/>
        <w:rPr>
          <w:b/>
          <w:bCs/>
          <w:color w:val="000000"/>
        </w:rPr>
      </w:pPr>
      <w:r w:rsidRPr="001A2658">
        <w:rPr>
          <w:b/>
          <w:bCs/>
          <w:color w:val="000000"/>
        </w:rPr>
        <w:t>О КОМИССИИ ПО ПОСТУПЛЕНИЮ И ВЫБЫТИЮ АКТИВОВ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</w:rPr>
        <w:t>ВЫСОКСКОЙ С</w:t>
      </w:r>
      <w:r w:rsidRPr="001A2658">
        <w:rPr>
          <w:b/>
          <w:bCs/>
          <w:color w:val="000000"/>
        </w:rPr>
        <w:t>ЕЛЬСКОЙ АДМИНИСТРАЦИИ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jc w:val="center"/>
      </w:pPr>
      <w:r w:rsidRPr="001A2658">
        <w:t> 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jc w:val="center"/>
      </w:pPr>
      <w:r w:rsidRPr="001A2658">
        <w:rPr>
          <w:b/>
          <w:bCs/>
          <w:color w:val="000000"/>
        </w:rPr>
        <w:t>1. Общие положения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jc w:val="both"/>
      </w:pPr>
      <w:r w:rsidRPr="001A2658">
        <w:t> </w:t>
      </w:r>
      <w:r w:rsidRPr="001A2658">
        <w:rPr>
          <w:color w:val="000000"/>
        </w:rPr>
        <w:t xml:space="preserve">1.1. </w:t>
      </w:r>
      <w:proofErr w:type="gramStart"/>
      <w:r w:rsidRPr="001A2658">
        <w:rPr>
          <w:color w:val="000000"/>
        </w:rPr>
        <w:t xml:space="preserve">Настоящее Положение устанавливает порядок деятельности комиссии по поступлению и выбытию активов </w:t>
      </w:r>
      <w:proofErr w:type="spellStart"/>
      <w:r>
        <w:rPr>
          <w:color w:val="000000"/>
        </w:rPr>
        <w:t>Высокской</w:t>
      </w:r>
      <w:proofErr w:type="spellEnd"/>
      <w:r w:rsidRPr="001A2658">
        <w:rPr>
          <w:color w:val="000000"/>
        </w:rPr>
        <w:t xml:space="preserve"> сельской администрации  по рассмотрению вопросов признания (отказа в признании) безнадежной к взысканию задолженности по платежам в бюджет </w:t>
      </w:r>
      <w:proofErr w:type="spellStart"/>
      <w:r>
        <w:rPr>
          <w:color w:val="000000"/>
        </w:rPr>
        <w:t>Высокского</w:t>
      </w:r>
      <w:proofErr w:type="spellEnd"/>
      <w:r w:rsidRPr="001A2658">
        <w:rPr>
          <w:color w:val="000000"/>
        </w:rPr>
        <w:t xml:space="preserve"> сельского поселения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</w:t>
      </w:r>
      <w:r w:rsidRPr="001A2658">
        <w:rPr>
          <w:color w:val="000000"/>
        </w:rPr>
        <w:t xml:space="preserve">, главным администратором доходов по которым является </w:t>
      </w:r>
      <w:proofErr w:type="spellStart"/>
      <w:r>
        <w:rPr>
          <w:color w:val="000000"/>
        </w:rPr>
        <w:t>Высокская</w:t>
      </w:r>
      <w:proofErr w:type="spellEnd"/>
      <w:r w:rsidRPr="001A2658">
        <w:rPr>
          <w:color w:val="000000"/>
        </w:rPr>
        <w:t xml:space="preserve"> сельская администрация (далее соответственно - Комиссия, администратор доходов, безнадежная к взысканию задолженность), восстановления списанной задолженности в бюджетном</w:t>
      </w:r>
      <w:proofErr w:type="gramEnd"/>
      <w:r w:rsidRPr="001A2658">
        <w:rPr>
          <w:color w:val="000000"/>
        </w:rPr>
        <w:t xml:space="preserve"> (бухгалтерском) </w:t>
      </w:r>
      <w:proofErr w:type="gramStart"/>
      <w:r w:rsidRPr="001A2658">
        <w:rPr>
          <w:color w:val="000000"/>
        </w:rPr>
        <w:t>учете</w:t>
      </w:r>
      <w:proofErr w:type="gramEnd"/>
      <w:r w:rsidRPr="001A2658">
        <w:rPr>
          <w:color w:val="000000"/>
        </w:rPr>
        <w:t>.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 xml:space="preserve">1.2. </w:t>
      </w:r>
      <w:proofErr w:type="gramStart"/>
      <w:r w:rsidRPr="001A2658">
        <w:rPr>
          <w:color w:val="000000"/>
        </w:rPr>
        <w:t xml:space="preserve">Комиссия в своей деятельности руководствуется </w:t>
      </w:r>
      <w:bookmarkEnd w:id="2"/>
      <w:r w:rsidR="005B5BA2" w:rsidRPr="001A2658">
        <w:fldChar w:fldCharType="begin"/>
      </w:r>
      <w:r w:rsidRPr="001A2658">
        <w:instrText xml:space="preserve"> HYPERLINK "consultantplus://offline/ref=F509F853A186285D0BA4D3D21450A5388C7C9A39E8BBC036EA09FCAD032F2B75BC21D56BADF7EF12145DBCPBdBM" \o "consultantplus://offline/ref=F509F853A186285D0BA4D3D21450A5388C7C9A39E8BBC036EA09FCAD032F2B75BC21D56BADF7EF12145DBCPBdBM" </w:instrText>
      </w:r>
      <w:r w:rsidR="005B5BA2" w:rsidRPr="001A2658">
        <w:fldChar w:fldCharType="separate"/>
      </w:r>
      <w:r w:rsidRPr="001A2658">
        <w:rPr>
          <w:rStyle w:val="aa"/>
          <w:color w:val="000000"/>
        </w:rPr>
        <w:t>Конституцией</w:t>
      </w:r>
      <w:r w:rsidR="005B5BA2" w:rsidRPr="001A2658">
        <w:fldChar w:fldCharType="end"/>
      </w:r>
      <w:r w:rsidRPr="001A2658">
        <w:rPr>
          <w:color w:val="000000"/>
        </w:rPr>
        <w:t xml:space="preserve"> Российской Федерации, федеральными законами и иными нормативными правовыми актами Российской Федерации, </w:t>
      </w:r>
      <w:hyperlink r:id="rId9" w:tooltip="consultantplus://offline/ref=F509F853A186285D0BA4CDDF023CF930887FC331E2E99E6BE408F4FF542F7730EA28DF3CE2B3BD01175EA0BAD5A7AC8CE9PBd0M" w:history="1">
        <w:r w:rsidRPr="001A2658">
          <w:rPr>
            <w:rStyle w:val="aa"/>
            <w:color w:val="000000"/>
          </w:rPr>
          <w:t>Уставом</w:t>
        </w:r>
      </w:hyperlink>
      <w:r w:rsidRPr="001A2658">
        <w:rPr>
          <w:color w:val="000000"/>
        </w:rPr>
        <w:t xml:space="preserve"> поселения, а также настоящим Положением и </w:t>
      </w:r>
      <w:hyperlink w:anchor="P33" w:tooltip="#P33" w:history="1">
        <w:r w:rsidRPr="001A2658">
          <w:rPr>
            <w:rStyle w:val="aa"/>
            <w:color w:val="000000"/>
          </w:rPr>
          <w:t>Порядком</w:t>
        </w:r>
      </w:hyperlink>
      <w:r w:rsidRPr="001A2658">
        <w:rPr>
          <w:color w:val="000000"/>
        </w:rPr>
        <w:t xml:space="preserve"> принятия решения о признании безнадежной к взысканию задолженности по платежам в бюджет </w:t>
      </w:r>
      <w:proofErr w:type="spellStart"/>
      <w:r w:rsidR="00287641">
        <w:rPr>
          <w:color w:val="000000"/>
        </w:rPr>
        <w:t>Высокского</w:t>
      </w:r>
      <w:proofErr w:type="spellEnd"/>
      <w:r w:rsidRPr="001A2658">
        <w:rPr>
          <w:color w:val="000000"/>
        </w:rPr>
        <w:t xml:space="preserve"> сельского поселения </w:t>
      </w:r>
      <w:proofErr w:type="spellStart"/>
      <w:r w:rsidR="00287641">
        <w:rPr>
          <w:color w:val="000000"/>
        </w:rPr>
        <w:t>Унечского</w:t>
      </w:r>
      <w:proofErr w:type="spellEnd"/>
      <w:r w:rsidRPr="001A2658">
        <w:rPr>
          <w:color w:val="000000"/>
        </w:rPr>
        <w:t xml:space="preserve"> муниципального района Брянской области, утвержденным постановлением </w:t>
      </w:r>
      <w:proofErr w:type="spellStart"/>
      <w:r w:rsidR="00287641">
        <w:rPr>
          <w:color w:val="000000"/>
        </w:rPr>
        <w:t>Высокской</w:t>
      </w:r>
      <w:proofErr w:type="spellEnd"/>
      <w:r w:rsidRPr="001A2658">
        <w:rPr>
          <w:color w:val="000000"/>
        </w:rPr>
        <w:t xml:space="preserve"> сельской администрации (далее - Порядок).</w:t>
      </w:r>
      <w:proofErr w:type="gramEnd"/>
    </w:p>
    <w:p w:rsidR="00ED3457" w:rsidRPr="001A2658" w:rsidRDefault="00ED3457" w:rsidP="00ED3457">
      <w:pPr>
        <w:pStyle w:val="docdata"/>
        <w:widowControl w:val="0"/>
        <w:spacing w:before="0" w:beforeAutospacing="0" w:after="0" w:afterAutospacing="0"/>
        <w:jc w:val="both"/>
      </w:pPr>
      <w:r w:rsidRPr="001A2658">
        <w:t> 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jc w:val="center"/>
      </w:pPr>
      <w:r w:rsidRPr="001A2658">
        <w:rPr>
          <w:b/>
          <w:bCs/>
          <w:color w:val="000000"/>
        </w:rPr>
        <w:t>2. Основные функции Комиссии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>Основными функциями Комиссии являются: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>2.1. Рассмотрение, в том числе проверка и анализ, представленных документов в целях принятия решения о признании (об отказе в признании) задолженности безнадежной к взысканию;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bookmarkStart w:id="3" w:name="P390"/>
      <w:r w:rsidRPr="001A2658">
        <w:rPr>
          <w:color w:val="000000"/>
        </w:rPr>
        <w:t>2.2. Принятие решений о признании (об отказе в признании) безнадежной к взысканию задолженности;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>2.3. Рассмотрение, в том числе проверка и анализ, представленных документов в целях принятия решения об отмене решения о признании задолженности безнадежной к взысканию и восстановлении такой задолженности в бюджетном (бухгалтерском) учете либо об отказе в восстановлении задолженности в бюджетном (бухгалтерском) учете;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bookmarkStart w:id="4" w:name="P392"/>
      <w:bookmarkEnd w:id="3"/>
      <w:r w:rsidRPr="001A2658">
        <w:rPr>
          <w:color w:val="000000"/>
        </w:rPr>
        <w:t>2.4. Принятие решений об отмене решения о признании задолженности безнадежной к взысканию и восстановлении такой задолженности в бюджетном (бухгалтерском) учете либо об отказе в восстановлении задолженности в бюджетном (бухгалтерском) учете.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jc w:val="both"/>
      </w:pPr>
      <w:r w:rsidRPr="001A2658">
        <w:t> 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jc w:val="center"/>
      </w:pPr>
      <w:r w:rsidRPr="001A2658">
        <w:rPr>
          <w:b/>
          <w:bCs/>
          <w:color w:val="000000"/>
        </w:rPr>
        <w:t>3. Права Комиссии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>Комиссия в соответствии с основными функциями имеет право: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>3.1. Рассматривать на своих заседаниях вопросы, относящиеся к ее компетенции.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 xml:space="preserve">3.2. Запрашивать в установленном порядке у учреждений и организаций, осуществляющих свою деятельность на территории </w:t>
      </w:r>
      <w:proofErr w:type="spellStart"/>
      <w:r w:rsidR="00287641">
        <w:rPr>
          <w:color w:val="000000"/>
        </w:rPr>
        <w:t>Высокского</w:t>
      </w:r>
      <w:proofErr w:type="spellEnd"/>
      <w:r w:rsidRPr="001A2658">
        <w:rPr>
          <w:color w:val="000000"/>
        </w:rPr>
        <w:t xml:space="preserve"> сельского поселения, необходимые для деятельности Комиссии материалы.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 xml:space="preserve">3.3. Приглашать для участия в работе Комиссии и заслушивать представителей учреждений и организаций, осуществляющих свою деятельность на территории </w:t>
      </w:r>
      <w:proofErr w:type="spellStart"/>
      <w:r w:rsidR="00287641">
        <w:rPr>
          <w:color w:val="000000"/>
        </w:rPr>
        <w:t>Высокского</w:t>
      </w:r>
      <w:proofErr w:type="spellEnd"/>
      <w:r w:rsidRPr="001A2658">
        <w:rPr>
          <w:color w:val="000000"/>
        </w:rPr>
        <w:t xml:space="preserve"> сельского поселения, по вопросам, относящимся к компетенции Комиссии.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jc w:val="both"/>
      </w:pPr>
      <w:r w:rsidRPr="001A2658">
        <w:t> 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jc w:val="center"/>
      </w:pPr>
      <w:r w:rsidRPr="001A2658">
        <w:rPr>
          <w:b/>
          <w:bCs/>
          <w:color w:val="000000"/>
        </w:rPr>
        <w:t>4. Организация деятельности Комиссии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>4.1. Комиссию возглавляет председатель комиссии</w:t>
      </w:r>
      <w:r w:rsidR="00287641">
        <w:rPr>
          <w:color w:val="000000"/>
        </w:rPr>
        <w:t>.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 xml:space="preserve">4.2. Заседания Комиссии проводятся по мере необходимости. Дату, время и место проведения заседания Комиссии определяет ее председатель, но не позднее 30 дней со дня </w:t>
      </w:r>
      <w:r w:rsidRPr="001A2658">
        <w:rPr>
          <w:color w:val="000000"/>
        </w:rPr>
        <w:lastRenderedPageBreak/>
        <w:t>поступления соответствующих документов на рассмотрение.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 xml:space="preserve">4.3. Организационно-техническое обеспечение работы Комиссии осуществляет секретарь Комиссии. Секретарь Комиссии не </w:t>
      </w:r>
      <w:proofErr w:type="gramStart"/>
      <w:r w:rsidRPr="001A2658">
        <w:rPr>
          <w:color w:val="000000"/>
        </w:rPr>
        <w:t>позднее</w:t>
      </w:r>
      <w:proofErr w:type="gramEnd"/>
      <w:r w:rsidRPr="001A2658">
        <w:rPr>
          <w:color w:val="000000"/>
        </w:rPr>
        <w:t xml:space="preserve"> чем за 2 рабочих дня до дня проведения заседания Комиссии уведомляет членов Комиссии о дате, месте и времени проведения заседания Комиссии путем направления в адрес членов Комиссии письменного приглашения (телефонограммы) и копий документов, представленных в Комиссию на рассмотрение. Секретарь Комиссии обеспечивает подготовку документов для заседания Комиссии, организует проведение заседания Комиссии, ведет и оформляет протокол заседания Комиссии, оформляет актом решение комиссии. В период отсутствия секретаря его обязанности выполняет один из членов Комиссии по поручению председателя Комиссии.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>4.4. Проект протокола заседания Комиссии оформляется секретарем Комиссии в течение 3 рабочих дней, следующего за днем проведения заседания Комиссии, и подписывается председателем Комиссии или лицом, исполняющим его обязанности, и секретарем Комиссии в течение 3 рабочих дней со дня проведения заседания Комиссии.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>4.5. Заседание Комиссии является правомочным, если на нем присутствует более половины членов Комиссии.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 xml:space="preserve">4.6. Решения Комиссии, предусмотренные </w:t>
      </w:r>
      <w:bookmarkEnd w:id="4"/>
      <w:r w:rsidR="005B5BA2" w:rsidRPr="001A2658">
        <w:fldChar w:fldCharType="begin"/>
      </w:r>
      <w:r w:rsidRPr="001A2658">
        <w:instrText xml:space="preserve"> HYPERLINK "" \l "P390" \o "#P390" </w:instrText>
      </w:r>
      <w:r w:rsidR="005B5BA2" w:rsidRPr="001A2658">
        <w:fldChar w:fldCharType="separate"/>
      </w:r>
      <w:r w:rsidRPr="001A2658">
        <w:rPr>
          <w:rStyle w:val="aa"/>
          <w:color w:val="000000"/>
        </w:rPr>
        <w:t>пунктами 2.2</w:t>
      </w:r>
      <w:r w:rsidR="005B5BA2" w:rsidRPr="001A2658">
        <w:fldChar w:fldCharType="end"/>
      </w:r>
      <w:r w:rsidRPr="001A2658">
        <w:rPr>
          <w:color w:val="000000"/>
        </w:rPr>
        <w:t xml:space="preserve"> и </w:t>
      </w:r>
      <w:hyperlink w:anchor="P392" w:tooltip="#P392" w:history="1">
        <w:r w:rsidRPr="001A2658">
          <w:rPr>
            <w:rStyle w:val="aa"/>
            <w:color w:val="000000"/>
          </w:rPr>
          <w:t>2.4</w:t>
        </w:r>
      </w:hyperlink>
      <w:r w:rsidRPr="001A2658">
        <w:rPr>
          <w:color w:val="000000"/>
        </w:rPr>
        <w:t xml:space="preserve"> настоящего Положения, принимаются путем открытого голосования простым большинством голосов от числа членов Комиссии,</w:t>
      </w:r>
      <w:r w:rsidR="00DF4BF5">
        <w:rPr>
          <w:color w:val="000000"/>
        </w:rPr>
        <w:t xml:space="preserve"> включая председателя </w:t>
      </w:r>
      <w:r w:rsidRPr="001A2658">
        <w:rPr>
          <w:color w:val="000000"/>
        </w:rPr>
        <w:t>и секретаря Комиссии, присутствующих на заседании. В случае равенства голосов решающим является голос председательствующего на заседании Комиссии.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 xml:space="preserve">4.7. Решение Комиссии в течение 5 рабочих дней со дня проведения заседания Комиссии оформляется секретарем Комиссии </w:t>
      </w:r>
      <w:hyperlink w:anchor="P196" w:tooltip="#P196" w:history="1">
        <w:r w:rsidRPr="001A2658">
          <w:rPr>
            <w:rStyle w:val="aa"/>
            <w:color w:val="000000"/>
          </w:rPr>
          <w:t>актом</w:t>
        </w:r>
      </w:hyperlink>
      <w:r w:rsidR="00DF4BF5">
        <w:t xml:space="preserve"> (приложение 1 к порядку)</w:t>
      </w:r>
      <w:r w:rsidRPr="001A2658">
        <w:rPr>
          <w:color w:val="000000"/>
        </w:rPr>
        <w:t xml:space="preserve"> и направляется им на подписание председателю Комиссии и всем членам Комиссии, присутствовавшим на заседании, с нарочным.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 xml:space="preserve">Председатель Комиссии и члены Комиссии в течение 3 рабочих дней со дня получения </w:t>
      </w:r>
      <w:hyperlink w:anchor="P196" w:tooltip="#P196" w:history="1">
        <w:r w:rsidRPr="001A2658">
          <w:rPr>
            <w:rStyle w:val="aa"/>
            <w:color w:val="000000"/>
          </w:rPr>
          <w:t>Акта</w:t>
        </w:r>
      </w:hyperlink>
      <w:r w:rsidRPr="001A2658">
        <w:rPr>
          <w:color w:val="000000"/>
        </w:rPr>
        <w:t xml:space="preserve"> подписывают его и возвращают секретарю Комиссии с нарочным.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>При несогласии с принятым Комиссией решением член Комиссии вправе изложить в письменной форме свое особое мнение, которое подлежит обязательному приобщению к принятому решению.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 xml:space="preserve">4.8. Копии протокола заседания Комиссии и </w:t>
      </w:r>
      <w:hyperlink w:anchor="P196" w:tooltip="#P196" w:history="1">
        <w:r w:rsidRPr="001A2658">
          <w:rPr>
            <w:rStyle w:val="aa"/>
            <w:color w:val="000000"/>
          </w:rPr>
          <w:t>Акта</w:t>
        </w:r>
      </w:hyperlink>
      <w:r w:rsidRPr="001A2658">
        <w:rPr>
          <w:color w:val="000000"/>
        </w:rPr>
        <w:t xml:space="preserve"> рассылаются секретарем Комиссии всем членам Комиссии в течение 5 рабочих дней после утверждения Акта главой </w:t>
      </w:r>
      <w:r w:rsidR="00DF4BF5">
        <w:rPr>
          <w:color w:val="000000"/>
        </w:rPr>
        <w:t xml:space="preserve">администрации </w:t>
      </w:r>
      <w:r w:rsidRPr="001A2658">
        <w:rPr>
          <w:color w:val="000000"/>
        </w:rPr>
        <w:t xml:space="preserve">поселения. </w:t>
      </w:r>
    </w:p>
    <w:p w:rsidR="00ED3457" w:rsidRPr="001A2658" w:rsidRDefault="00ED3457" w:rsidP="00ED3457">
      <w:pPr>
        <w:pStyle w:val="ab"/>
        <w:widowControl w:val="0"/>
        <w:spacing w:before="0" w:beforeAutospacing="0" w:after="0" w:afterAutospacing="0"/>
        <w:ind w:firstLine="540"/>
        <w:jc w:val="both"/>
      </w:pPr>
      <w:r w:rsidRPr="001A2658">
        <w:rPr>
          <w:color w:val="000000"/>
        </w:rPr>
        <w:t>4.9. Хранение протоколов Комиссии, актов и иных документов и материалов, поступивших на рассмотрение в Комиссию, обеспечивается Председателем Комиссии в установленном порядке.</w:t>
      </w:r>
    </w:p>
    <w:p w:rsidR="00624096" w:rsidRDefault="00624096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F4BF5" w:rsidRDefault="00DF4BF5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F4BF5" w:rsidRDefault="00DF4BF5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Default="00287641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7641" w:rsidRPr="00824776" w:rsidRDefault="00287641" w:rsidP="00287641">
      <w:pPr>
        <w:spacing w:after="0" w:line="240" w:lineRule="auto"/>
        <w:jc w:val="right"/>
        <w:rPr>
          <w:rFonts w:asciiTheme="majorHAnsi" w:hAnsiTheme="majorHAnsi" w:cs="Times New Roman"/>
          <w:b/>
          <w:color w:val="000000"/>
          <w:sz w:val="20"/>
          <w:szCs w:val="20"/>
        </w:rPr>
      </w:pPr>
      <w:r w:rsidRPr="00824776">
        <w:rPr>
          <w:rFonts w:asciiTheme="majorHAnsi" w:hAnsiTheme="majorHAnsi" w:cs="Times New Roman"/>
          <w:b/>
          <w:color w:val="000000"/>
          <w:sz w:val="20"/>
          <w:szCs w:val="20"/>
        </w:rPr>
        <w:t>Приложение</w:t>
      </w:r>
      <w:r w:rsidR="00E81C83">
        <w:rPr>
          <w:rFonts w:asciiTheme="majorHAnsi" w:hAnsiTheme="majorHAnsi" w:cs="Times New Roman"/>
          <w:b/>
          <w:color w:val="000000"/>
          <w:sz w:val="20"/>
          <w:szCs w:val="20"/>
        </w:rPr>
        <w:t xml:space="preserve"> </w:t>
      </w:r>
      <w:r w:rsidR="00191C60">
        <w:rPr>
          <w:rFonts w:asciiTheme="majorHAnsi" w:hAnsiTheme="majorHAnsi" w:cs="Times New Roman"/>
          <w:b/>
          <w:color w:val="000000"/>
          <w:sz w:val="20"/>
          <w:szCs w:val="20"/>
        </w:rPr>
        <w:t>№</w:t>
      </w:r>
      <w:r w:rsidRPr="00824776">
        <w:rPr>
          <w:rFonts w:asciiTheme="majorHAnsi" w:hAnsiTheme="majorHAnsi" w:cs="Times New Roman"/>
          <w:b/>
          <w:color w:val="000000"/>
          <w:sz w:val="20"/>
          <w:szCs w:val="20"/>
        </w:rPr>
        <w:t xml:space="preserve"> 3</w:t>
      </w:r>
    </w:p>
    <w:p w:rsidR="00287641" w:rsidRPr="00824776" w:rsidRDefault="00287641" w:rsidP="00287641">
      <w:pPr>
        <w:spacing w:after="0" w:line="240" w:lineRule="auto"/>
        <w:jc w:val="right"/>
        <w:rPr>
          <w:rFonts w:asciiTheme="majorHAnsi" w:hAnsiTheme="majorHAnsi" w:cs="Times New Roman"/>
          <w:b/>
          <w:color w:val="000000"/>
          <w:sz w:val="20"/>
          <w:szCs w:val="20"/>
        </w:rPr>
      </w:pPr>
      <w:r w:rsidRPr="00824776">
        <w:rPr>
          <w:rFonts w:asciiTheme="majorHAnsi" w:hAnsiTheme="majorHAnsi" w:cs="Times New Roman"/>
          <w:b/>
          <w:color w:val="000000"/>
          <w:sz w:val="20"/>
          <w:szCs w:val="20"/>
        </w:rPr>
        <w:t xml:space="preserve">к постановлению </w:t>
      </w:r>
      <w:proofErr w:type="spellStart"/>
      <w:r w:rsidRPr="00824776">
        <w:rPr>
          <w:rFonts w:asciiTheme="majorHAnsi" w:hAnsiTheme="majorHAnsi" w:cs="Times New Roman"/>
          <w:b/>
          <w:color w:val="000000"/>
          <w:sz w:val="20"/>
          <w:szCs w:val="20"/>
        </w:rPr>
        <w:t>Высокской</w:t>
      </w:r>
      <w:proofErr w:type="spellEnd"/>
    </w:p>
    <w:p w:rsidR="00287641" w:rsidRPr="00824776" w:rsidRDefault="00287641" w:rsidP="00287641">
      <w:pPr>
        <w:spacing w:after="0" w:line="240" w:lineRule="auto"/>
        <w:jc w:val="right"/>
        <w:rPr>
          <w:rFonts w:asciiTheme="majorHAnsi" w:hAnsiTheme="majorHAnsi" w:cs="Times New Roman"/>
          <w:b/>
          <w:color w:val="000000"/>
          <w:sz w:val="20"/>
          <w:szCs w:val="20"/>
        </w:rPr>
      </w:pPr>
      <w:r w:rsidRPr="00824776">
        <w:rPr>
          <w:rFonts w:asciiTheme="majorHAnsi" w:hAnsiTheme="majorHAnsi" w:cs="Times New Roman"/>
          <w:b/>
          <w:color w:val="000000"/>
          <w:sz w:val="20"/>
          <w:szCs w:val="20"/>
        </w:rPr>
        <w:t>сельской администрации</w:t>
      </w:r>
    </w:p>
    <w:p w:rsidR="00287641" w:rsidRPr="00824776" w:rsidRDefault="00287641" w:rsidP="00287641">
      <w:pPr>
        <w:spacing w:after="0" w:line="240" w:lineRule="auto"/>
        <w:jc w:val="right"/>
        <w:rPr>
          <w:rFonts w:asciiTheme="majorHAnsi" w:hAnsiTheme="majorHAnsi" w:cs="Times New Roman"/>
          <w:b/>
          <w:color w:val="000000"/>
          <w:sz w:val="20"/>
          <w:szCs w:val="20"/>
        </w:rPr>
      </w:pPr>
      <w:r w:rsidRPr="00824776">
        <w:rPr>
          <w:rFonts w:asciiTheme="majorHAnsi" w:hAnsiTheme="majorHAnsi" w:cs="Times New Roman"/>
          <w:b/>
          <w:color w:val="000000"/>
          <w:sz w:val="20"/>
          <w:szCs w:val="20"/>
        </w:rPr>
        <w:t>от  02.06 2025 года №</w:t>
      </w:r>
      <w:r w:rsidR="00E81C83">
        <w:rPr>
          <w:rFonts w:asciiTheme="majorHAnsi" w:hAnsiTheme="majorHAnsi" w:cs="Times New Roman"/>
          <w:b/>
          <w:color w:val="000000"/>
          <w:sz w:val="20"/>
          <w:szCs w:val="20"/>
        </w:rPr>
        <w:t>13</w:t>
      </w:r>
    </w:p>
    <w:p w:rsidR="00287641" w:rsidRPr="001A2658" w:rsidRDefault="00287641" w:rsidP="00287641">
      <w:pPr>
        <w:jc w:val="right"/>
        <w:rPr>
          <w:color w:val="000000"/>
          <w:sz w:val="24"/>
          <w:szCs w:val="24"/>
        </w:rPr>
      </w:pPr>
    </w:p>
    <w:p w:rsidR="00287641" w:rsidRPr="001A2658" w:rsidRDefault="00287641" w:rsidP="00287641">
      <w:pPr>
        <w:jc w:val="right"/>
        <w:rPr>
          <w:color w:val="000000"/>
          <w:sz w:val="24"/>
          <w:szCs w:val="24"/>
        </w:rPr>
      </w:pPr>
    </w:p>
    <w:p w:rsidR="00287641" w:rsidRDefault="00287641" w:rsidP="00287641">
      <w:pPr>
        <w:pStyle w:val="ab"/>
        <w:widowControl w:val="0"/>
        <w:spacing w:before="0" w:beforeAutospacing="0" w:after="0" w:afterAutospacing="0"/>
        <w:jc w:val="center"/>
        <w:rPr>
          <w:b/>
          <w:bCs/>
          <w:color w:val="000000"/>
        </w:rPr>
      </w:pPr>
    </w:p>
    <w:p w:rsidR="00287641" w:rsidRDefault="00287641" w:rsidP="00287641">
      <w:pPr>
        <w:pStyle w:val="ab"/>
        <w:widowControl w:val="0"/>
        <w:spacing w:before="0" w:beforeAutospacing="0" w:after="0" w:afterAutospacing="0"/>
        <w:jc w:val="center"/>
        <w:rPr>
          <w:b/>
          <w:bCs/>
          <w:color w:val="000000"/>
        </w:rPr>
      </w:pPr>
    </w:p>
    <w:p w:rsidR="00287641" w:rsidRDefault="00287641" w:rsidP="00287641">
      <w:pPr>
        <w:pStyle w:val="ab"/>
        <w:widowControl w:val="0"/>
        <w:spacing w:before="0" w:beforeAutospacing="0" w:after="0" w:afterAutospacing="0"/>
        <w:jc w:val="center"/>
        <w:rPr>
          <w:b/>
          <w:bCs/>
          <w:color w:val="000000"/>
        </w:rPr>
      </w:pPr>
    </w:p>
    <w:p w:rsidR="00287641" w:rsidRDefault="00287641" w:rsidP="00287641">
      <w:pPr>
        <w:pStyle w:val="ab"/>
        <w:widowControl w:val="0"/>
        <w:spacing w:before="0" w:beforeAutospacing="0" w:after="0" w:afterAutospacing="0"/>
        <w:jc w:val="center"/>
        <w:rPr>
          <w:b/>
          <w:bCs/>
          <w:color w:val="000000"/>
        </w:rPr>
      </w:pPr>
    </w:p>
    <w:p w:rsidR="00287641" w:rsidRPr="00824776" w:rsidRDefault="00287641" w:rsidP="00287641">
      <w:pPr>
        <w:pStyle w:val="ab"/>
        <w:widowControl w:val="0"/>
        <w:spacing w:before="0" w:beforeAutospacing="0" w:after="0" w:afterAutospacing="0"/>
        <w:jc w:val="center"/>
        <w:rPr>
          <w:rFonts w:asciiTheme="majorHAnsi" w:hAnsiTheme="majorHAnsi"/>
        </w:rPr>
      </w:pPr>
      <w:r w:rsidRPr="00824776">
        <w:rPr>
          <w:rFonts w:asciiTheme="majorHAnsi" w:hAnsiTheme="majorHAnsi"/>
          <w:b/>
          <w:bCs/>
          <w:color w:val="000000"/>
        </w:rPr>
        <w:t>СОСТАВ</w:t>
      </w:r>
    </w:p>
    <w:p w:rsidR="00287641" w:rsidRPr="00824776" w:rsidRDefault="00287641" w:rsidP="00287641">
      <w:pPr>
        <w:pStyle w:val="ab"/>
        <w:widowControl w:val="0"/>
        <w:spacing w:before="0" w:beforeAutospacing="0" w:after="0" w:afterAutospacing="0"/>
        <w:jc w:val="center"/>
        <w:rPr>
          <w:rFonts w:asciiTheme="majorHAnsi" w:hAnsiTheme="majorHAnsi"/>
          <w:b/>
          <w:bCs/>
          <w:color w:val="000000"/>
        </w:rPr>
      </w:pPr>
      <w:r w:rsidRPr="00824776">
        <w:rPr>
          <w:rFonts w:asciiTheme="majorHAnsi" w:hAnsiTheme="majorHAnsi"/>
          <w:b/>
          <w:bCs/>
          <w:color w:val="000000"/>
        </w:rPr>
        <w:t xml:space="preserve">КОМИССИИ ПО ПОСТУПЛЕНИЮ И ВЫБЫТИЮ АКТИВОВ </w:t>
      </w:r>
    </w:p>
    <w:p w:rsidR="00287641" w:rsidRPr="00824776" w:rsidRDefault="00287641" w:rsidP="00287641">
      <w:pPr>
        <w:pStyle w:val="ab"/>
        <w:widowControl w:val="0"/>
        <w:spacing w:before="0" w:beforeAutospacing="0" w:after="0" w:afterAutospacing="0"/>
        <w:jc w:val="center"/>
        <w:rPr>
          <w:rFonts w:asciiTheme="majorHAnsi" w:hAnsiTheme="majorHAnsi"/>
        </w:rPr>
      </w:pPr>
      <w:r w:rsidRPr="00824776">
        <w:rPr>
          <w:rFonts w:asciiTheme="majorHAnsi" w:hAnsiTheme="majorHAnsi"/>
          <w:b/>
          <w:bCs/>
          <w:color w:val="000000"/>
        </w:rPr>
        <w:t>ВЫСОКСКОЙ СЕЛЬСКОЙ АДМИНИСТРАЦИИ</w:t>
      </w:r>
    </w:p>
    <w:tbl>
      <w:tblPr>
        <w:tblW w:w="0" w:type="auto"/>
        <w:tblCellSpacing w:w="0" w:type="dxa"/>
        <w:tblInd w:w="-62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31"/>
        <w:gridCol w:w="340"/>
        <w:gridCol w:w="5387"/>
      </w:tblGrid>
      <w:tr w:rsidR="00287641" w:rsidRPr="00824776" w:rsidTr="00427A3B">
        <w:trPr>
          <w:trHeight w:val="543"/>
          <w:tblCellSpacing w:w="0" w:type="dxa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  <w:color w:val="000000"/>
              </w:rPr>
            </w:pPr>
          </w:p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  <w:color w:val="000000"/>
              </w:rPr>
            </w:pPr>
          </w:p>
          <w:p w:rsidR="00287641" w:rsidRPr="00824776" w:rsidRDefault="00287641" w:rsidP="00DF4BF5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  <w:r w:rsidRPr="00824776">
              <w:rPr>
                <w:rFonts w:asciiTheme="majorHAnsi" w:hAnsiTheme="majorHAnsi"/>
                <w:color w:val="000000"/>
              </w:rPr>
              <w:t xml:space="preserve">Председатель комиссии – </w:t>
            </w:r>
            <w:r w:rsidR="00DF4BF5" w:rsidRPr="00824776">
              <w:rPr>
                <w:rFonts w:asciiTheme="majorHAnsi" w:hAnsiTheme="majorHAnsi"/>
                <w:color w:val="000000"/>
              </w:rPr>
              <w:t xml:space="preserve">ведущий специалист </w:t>
            </w:r>
            <w:proofErr w:type="spellStart"/>
            <w:r w:rsidR="00DF4BF5" w:rsidRPr="00824776">
              <w:rPr>
                <w:rFonts w:asciiTheme="majorHAnsi" w:hAnsiTheme="majorHAnsi"/>
                <w:color w:val="000000"/>
              </w:rPr>
              <w:t>Сарапина</w:t>
            </w:r>
            <w:proofErr w:type="spellEnd"/>
            <w:r w:rsidR="00DF4BF5" w:rsidRPr="00824776">
              <w:rPr>
                <w:rFonts w:asciiTheme="majorHAnsi" w:hAnsiTheme="majorHAnsi"/>
                <w:color w:val="000000"/>
              </w:rPr>
              <w:t xml:space="preserve"> Л.А.</w:t>
            </w:r>
          </w:p>
        </w:tc>
      </w:tr>
      <w:tr w:rsidR="00287641" w:rsidRPr="00824776" w:rsidTr="00427A3B">
        <w:trPr>
          <w:tblCellSpacing w:w="0" w:type="dxa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  <w:r w:rsidRPr="00824776">
              <w:rPr>
                <w:rFonts w:asciiTheme="majorHAnsi" w:hAnsiTheme="majorHAnsi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  <w:r w:rsidRPr="00824776">
              <w:rPr>
                <w:rFonts w:asciiTheme="majorHAnsi" w:hAnsiTheme="majorHAnsi"/>
              </w:rPr>
              <w:t> </w:t>
            </w:r>
          </w:p>
        </w:tc>
      </w:tr>
      <w:tr w:rsidR="00287641" w:rsidRPr="00824776" w:rsidTr="00427A3B">
        <w:trPr>
          <w:tblCellSpacing w:w="0" w:type="dxa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</w:p>
        </w:tc>
      </w:tr>
      <w:tr w:rsidR="00287641" w:rsidRPr="00824776" w:rsidTr="00427A3B">
        <w:trPr>
          <w:tblCellSpacing w:w="0" w:type="dxa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  <w:r w:rsidRPr="00824776">
              <w:rPr>
                <w:rFonts w:asciiTheme="majorHAnsi" w:hAnsiTheme="majorHAnsi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  <w:r w:rsidRPr="00824776">
              <w:rPr>
                <w:rFonts w:asciiTheme="majorHAnsi" w:hAnsiTheme="majorHAnsi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  <w:r w:rsidRPr="00824776">
              <w:rPr>
                <w:rFonts w:asciiTheme="majorHAnsi" w:hAnsiTheme="majorHAnsi"/>
              </w:rPr>
              <w:t> </w:t>
            </w:r>
          </w:p>
        </w:tc>
      </w:tr>
      <w:tr w:rsidR="00287641" w:rsidRPr="00824776" w:rsidTr="00427A3B">
        <w:trPr>
          <w:tblCellSpacing w:w="0" w:type="dxa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DF4BF5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  <w:r w:rsidRPr="00824776">
              <w:rPr>
                <w:rFonts w:asciiTheme="majorHAnsi" w:hAnsiTheme="majorHAnsi"/>
                <w:color w:val="000000"/>
              </w:rPr>
              <w:t xml:space="preserve">Секретарь комиссии – </w:t>
            </w:r>
            <w:r w:rsidR="00DF4BF5" w:rsidRPr="00824776">
              <w:rPr>
                <w:rFonts w:asciiTheme="majorHAnsi" w:hAnsiTheme="majorHAnsi"/>
                <w:color w:val="000000"/>
              </w:rPr>
              <w:t>инспектор</w:t>
            </w:r>
            <w:r w:rsidRPr="00824776">
              <w:rPr>
                <w:rFonts w:asciiTheme="majorHAnsi" w:hAnsiTheme="majorHAnsi"/>
                <w:color w:val="000000"/>
              </w:rPr>
              <w:t xml:space="preserve"> администрации</w:t>
            </w:r>
            <w:r w:rsidR="00DF4BF5" w:rsidRPr="00824776">
              <w:rPr>
                <w:rFonts w:asciiTheme="majorHAnsi" w:hAnsiTheme="majorHAnsi"/>
                <w:color w:val="000000"/>
              </w:rPr>
              <w:t xml:space="preserve"> Галушко В.Н.</w:t>
            </w:r>
          </w:p>
        </w:tc>
      </w:tr>
      <w:tr w:rsidR="00287641" w:rsidRPr="00824776" w:rsidTr="00427A3B">
        <w:trPr>
          <w:tblCellSpacing w:w="0" w:type="dxa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  <w:r w:rsidRPr="00824776">
              <w:rPr>
                <w:rFonts w:asciiTheme="majorHAnsi" w:hAnsiTheme="majorHAnsi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  <w:r w:rsidRPr="00824776">
              <w:rPr>
                <w:rFonts w:asciiTheme="majorHAnsi" w:hAnsiTheme="majorHAnsi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  <w:r w:rsidRPr="00824776">
              <w:rPr>
                <w:rFonts w:asciiTheme="majorHAnsi" w:hAnsiTheme="majorHAnsi"/>
              </w:rPr>
              <w:t> </w:t>
            </w:r>
          </w:p>
        </w:tc>
      </w:tr>
      <w:tr w:rsidR="00287641" w:rsidRPr="00824776" w:rsidTr="00427A3B">
        <w:trPr>
          <w:tblCellSpacing w:w="0" w:type="dxa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  <w:r w:rsidRPr="00824776">
              <w:rPr>
                <w:rFonts w:asciiTheme="majorHAnsi" w:hAnsiTheme="majorHAnsi"/>
                <w:color w:val="000000"/>
              </w:rPr>
              <w:t>Члены комиссии:</w:t>
            </w:r>
          </w:p>
        </w:tc>
      </w:tr>
      <w:tr w:rsidR="00287641" w:rsidRPr="00824776" w:rsidTr="00427A3B">
        <w:trPr>
          <w:tblCellSpacing w:w="0" w:type="dxa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  <w:r w:rsidRPr="00824776">
              <w:rPr>
                <w:rFonts w:asciiTheme="majorHAnsi" w:hAnsiTheme="majorHAnsi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  <w:r w:rsidRPr="00824776">
              <w:rPr>
                <w:rFonts w:asciiTheme="majorHAnsi" w:hAnsiTheme="majorHAnsi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641" w:rsidRPr="00824776" w:rsidRDefault="00287641" w:rsidP="00427A3B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  <w:r w:rsidRPr="00824776">
              <w:rPr>
                <w:rFonts w:asciiTheme="majorHAnsi" w:hAnsiTheme="majorHAnsi"/>
              </w:rPr>
              <w:t> </w:t>
            </w:r>
          </w:p>
        </w:tc>
      </w:tr>
      <w:tr w:rsidR="00287641" w:rsidRPr="00824776" w:rsidTr="00427A3B">
        <w:trPr>
          <w:tblCellSpacing w:w="0" w:type="dxa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641" w:rsidRPr="00824776" w:rsidRDefault="00287641" w:rsidP="00DF4BF5">
            <w:pPr>
              <w:pStyle w:val="ab"/>
              <w:widowControl w:val="0"/>
              <w:spacing w:before="0" w:beforeAutospacing="0" w:after="0" w:afterAutospacing="0"/>
              <w:rPr>
                <w:rFonts w:asciiTheme="majorHAnsi" w:hAnsiTheme="majorHAnsi"/>
              </w:rPr>
            </w:pPr>
            <w:r w:rsidRPr="00824776">
              <w:rPr>
                <w:rFonts w:asciiTheme="majorHAnsi" w:hAnsiTheme="majorHAnsi"/>
                <w:color w:val="000000"/>
              </w:rPr>
              <w:t xml:space="preserve"> </w:t>
            </w:r>
            <w:r w:rsidR="00DF4BF5" w:rsidRPr="00824776">
              <w:rPr>
                <w:rFonts w:asciiTheme="majorHAnsi" w:hAnsiTheme="majorHAnsi"/>
                <w:color w:val="000000"/>
              </w:rPr>
              <w:t xml:space="preserve">Инспектор администрации </w:t>
            </w:r>
            <w:proofErr w:type="spellStart"/>
            <w:r w:rsidR="00DF4BF5" w:rsidRPr="00824776">
              <w:rPr>
                <w:rFonts w:asciiTheme="majorHAnsi" w:hAnsiTheme="majorHAnsi"/>
                <w:color w:val="000000"/>
              </w:rPr>
              <w:t>Гавриченко</w:t>
            </w:r>
            <w:proofErr w:type="spellEnd"/>
            <w:r w:rsidR="00DF4BF5" w:rsidRPr="00824776">
              <w:rPr>
                <w:rFonts w:asciiTheme="majorHAnsi" w:hAnsiTheme="majorHAnsi"/>
                <w:color w:val="000000"/>
              </w:rPr>
              <w:t xml:space="preserve"> И.М.</w:t>
            </w:r>
          </w:p>
        </w:tc>
      </w:tr>
    </w:tbl>
    <w:p w:rsidR="00287641" w:rsidRPr="00824776" w:rsidRDefault="00824776" w:rsidP="00287641">
      <w:pPr>
        <w:pStyle w:val="ab"/>
        <w:widowControl w:val="0"/>
        <w:spacing w:before="0" w:beforeAutospacing="0" w:after="0" w:afterAutospacing="0"/>
        <w:rPr>
          <w:rFonts w:asciiTheme="majorHAnsi" w:hAnsiTheme="majorHAnsi"/>
          <w:color w:val="000000"/>
        </w:rPr>
      </w:pPr>
      <w:r w:rsidRPr="00824776">
        <w:rPr>
          <w:rFonts w:asciiTheme="majorHAnsi" w:hAnsiTheme="majorHAnsi"/>
          <w:color w:val="000000"/>
        </w:rPr>
        <w:t xml:space="preserve">Депутаты </w:t>
      </w:r>
      <w:proofErr w:type="spellStart"/>
      <w:r w:rsidRPr="00824776">
        <w:rPr>
          <w:rFonts w:asciiTheme="majorHAnsi" w:hAnsiTheme="majorHAnsi"/>
          <w:color w:val="000000"/>
        </w:rPr>
        <w:t>Высокского</w:t>
      </w:r>
      <w:proofErr w:type="spellEnd"/>
      <w:r w:rsidRPr="00824776">
        <w:rPr>
          <w:rFonts w:asciiTheme="majorHAnsi" w:hAnsiTheme="majorHAnsi"/>
          <w:color w:val="000000"/>
        </w:rPr>
        <w:t xml:space="preserve"> сельского Совета: </w:t>
      </w:r>
      <w:proofErr w:type="spellStart"/>
      <w:r w:rsidRPr="00824776">
        <w:rPr>
          <w:rFonts w:asciiTheme="majorHAnsi" w:hAnsiTheme="majorHAnsi"/>
          <w:color w:val="000000"/>
        </w:rPr>
        <w:t>Кнороз</w:t>
      </w:r>
      <w:proofErr w:type="spellEnd"/>
      <w:r w:rsidRPr="00824776">
        <w:rPr>
          <w:rFonts w:asciiTheme="majorHAnsi" w:hAnsiTheme="majorHAnsi"/>
          <w:color w:val="000000"/>
        </w:rPr>
        <w:t xml:space="preserve"> А.А., Кравченко Н.Ф.</w:t>
      </w:r>
    </w:p>
    <w:p w:rsidR="00287641" w:rsidRPr="00824776" w:rsidRDefault="00287641" w:rsidP="000A42E5">
      <w:pPr>
        <w:pStyle w:val="ConsPlusNormal"/>
        <w:ind w:firstLine="426"/>
        <w:jc w:val="both"/>
        <w:rPr>
          <w:rFonts w:asciiTheme="majorHAnsi" w:hAnsiTheme="majorHAnsi" w:cs="Times New Roman"/>
          <w:sz w:val="28"/>
          <w:szCs w:val="28"/>
        </w:rPr>
      </w:pPr>
    </w:p>
    <w:sectPr w:rsidR="00287641" w:rsidRPr="00824776" w:rsidSect="00257F99">
      <w:pgSz w:w="11906" w:h="16838"/>
      <w:pgMar w:top="568" w:right="567" w:bottom="851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53B55"/>
    <w:multiLevelType w:val="hybridMultilevel"/>
    <w:tmpl w:val="80A00F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D2123"/>
    <w:multiLevelType w:val="multilevel"/>
    <w:tmpl w:val="3FAE6F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29BB1E37"/>
    <w:multiLevelType w:val="hybridMultilevel"/>
    <w:tmpl w:val="6CC8C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1B1121"/>
    <w:multiLevelType w:val="hybridMultilevel"/>
    <w:tmpl w:val="B54EF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736B4"/>
    <w:multiLevelType w:val="hybridMultilevel"/>
    <w:tmpl w:val="6CC8C1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870"/>
    <w:rsid w:val="00010C49"/>
    <w:rsid w:val="00027348"/>
    <w:rsid w:val="000601E5"/>
    <w:rsid w:val="00061AC9"/>
    <w:rsid w:val="00081335"/>
    <w:rsid w:val="000A1A7B"/>
    <w:rsid w:val="000A42E5"/>
    <w:rsid w:val="000B5C9B"/>
    <w:rsid w:val="000D32B1"/>
    <w:rsid w:val="000E5AD2"/>
    <w:rsid w:val="00104BEC"/>
    <w:rsid w:val="00112C4F"/>
    <w:rsid w:val="0011795F"/>
    <w:rsid w:val="0017476E"/>
    <w:rsid w:val="001751CE"/>
    <w:rsid w:val="001877E7"/>
    <w:rsid w:val="00191C60"/>
    <w:rsid w:val="00196756"/>
    <w:rsid w:val="001A5B3C"/>
    <w:rsid w:val="001C2191"/>
    <w:rsid w:val="001F269E"/>
    <w:rsid w:val="002127F6"/>
    <w:rsid w:val="0025034F"/>
    <w:rsid w:val="00257F99"/>
    <w:rsid w:val="00284E53"/>
    <w:rsid w:val="00287641"/>
    <w:rsid w:val="00291553"/>
    <w:rsid w:val="002B423A"/>
    <w:rsid w:val="002D38F6"/>
    <w:rsid w:val="002D4432"/>
    <w:rsid w:val="002D645A"/>
    <w:rsid w:val="00306FDA"/>
    <w:rsid w:val="003204A9"/>
    <w:rsid w:val="00323BA6"/>
    <w:rsid w:val="003828D1"/>
    <w:rsid w:val="003A5ED0"/>
    <w:rsid w:val="003B3FDB"/>
    <w:rsid w:val="00406A22"/>
    <w:rsid w:val="00414BAB"/>
    <w:rsid w:val="0042643D"/>
    <w:rsid w:val="00453E0D"/>
    <w:rsid w:val="004602DC"/>
    <w:rsid w:val="0047219F"/>
    <w:rsid w:val="00477B73"/>
    <w:rsid w:val="004B0659"/>
    <w:rsid w:val="004B3C4B"/>
    <w:rsid w:val="004B5245"/>
    <w:rsid w:val="004E6B71"/>
    <w:rsid w:val="00523A4E"/>
    <w:rsid w:val="005504AC"/>
    <w:rsid w:val="005B1C95"/>
    <w:rsid w:val="005B5BA2"/>
    <w:rsid w:val="005E7A04"/>
    <w:rsid w:val="005F1212"/>
    <w:rsid w:val="00601EB6"/>
    <w:rsid w:val="00624096"/>
    <w:rsid w:val="00632D4F"/>
    <w:rsid w:val="006339D7"/>
    <w:rsid w:val="00687E17"/>
    <w:rsid w:val="006D0964"/>
    <w:rsid w:val="007343A0"/>
    <w:rsid w:val="0075574E"/>
    <w:rsid w:val="007629A2"/>
    <w:rsid w:val="00795A60"/>
    <w:rsid w:val="007A1A28"/>
    <w:rsid w:val="007A4B85"/>
    <w:rsid w:val="007B0971"/>
    <w:rsid w:val="0081179B"/>
    <w:rsid w:val="00822A8C"/>
    <w:rsid w:val="00824776"/>
    <w:rsid w:val="008627C0"/>
    <w:rsid w:val="00866C74"/>
    <w:rsid w:val="008E04BF"/>
    <w:rsid w:val="008F0307"/>
    <w:rsid w:val="008F7E00"/>
    <w:rsid w:val="00936870"/>
    <w:rsid w:val="009627C6"/>
    <w:rsid w:val="009C2F1C"/>
    <w:rsid w:val="009D6A01"/>
    <w:rsid w:val="009E009A"/>
    <w:rsid w:val="009E56D9"/>
    <w:rsid w:val="00A17635"/>
    <w:rsid w:val="00A4087E"/>
    <w:rsid w:val="00A6740A"/>
    <w:rsid w:val="00AA2203"/>
    <w:rsid w:val="00AB001F"/>
    <w:rsid w:val="00AD1313"/>
    <w:rsid w:val="00AF109B"/>
    <w:rsid w:val="00AF16C0"/>
    <w:rsid w:val="00AF5FEA"/>
    <w:rsid w:val="00B06877"/>
    <w:rsid w:val="00B06A90"/>
    <w:rsid w:val="00B16591"/>
    <w:rsid w:val="00B34103"/>
    <w:rsid w:val="00B472A5"/>
    <w:rsid w:val="00B53760"/>
    <w:rsid w:val="00B80AFE"/>
    <w:rsid w:val="00BA1B00"/>
    <w:rsid w:val="00BD77D3"/>
    <w:rsid w:val="00BE38F9"/>
    <w:rsid w:val="00C32F02"/>
    <w:rsid w:val="00C5083C"/>
    <w:rsid w:val="00C93153"/>
    <w:rsid w:val="00CA3C25"/>
    <w:rsid w:val="00CC2482"/>
    <w:rsid w:val="00CF544F"/>
    <w:rsid w:val="00D3249B"/>
    <w:rsid w:val="00D513E1"/>
    <w:rsid w:val="00DA281D"/>
    <w:rsid w:val="00DF4BF5"/>
    <w:rsid w:val="00E35E39"/>
    <w:rsid w:val="00E4044D"/>
    <w:rsid w:val="00E43ED6"/>
    <w:rsid w:val="00E579A6"/>
    <w:rsid w:val="00E65ABA"/>
    <w:rsid w:val="00E81C83"/>
    <w:rsid w:val="00EA18B7"/>
    <w:rsid w:val="00ED3457"/>
    <w:rsid w:val="00F24BC3"/>
    <w:rsid w:val="00F7615F"/>
    <w:rsid w:val="00F84325"/>
    <w:rsid w:val="00F94E2D"/>
    <w:rsid w:val="00FB2475"/>
    <w:rsid w:val="00FB2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F6"/>
  </w:style>
  <w:style w:type="paragraph" w:styleId="1">
    <w:name w:val="heading 1"/>
    <w:basedOn w:val="a"/>
    <w:next w:val="a"/>
    <w:link w:val="10"/>
    <w:qFormat/>
    <w:rsid w:val="004B06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B065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4B065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B06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rsid w:val="009E009A"/>
    <w:pPr>
      <w:spacing w:after="0" w:line="240" w:lineRule="auto"/>
      <w:ind w:left="59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E0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E009A"/>
    <w:pPr>
      <w:ind w:left="720"/>
      <w:contextualSpacing/>
    </w:pPr>
  </w:style>
  <w:style w:type="paragraph" w:styleId="a4">
    <w:name w:val="Title"/>
    <w:basedOn w:val="a"/>
    <w:link w:val="a5"/>
    <w:uiPriority w:val="99"/>
    <w:qFormat/>
    <w:rsid w:val="00632D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632D4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3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3C2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0E5A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E5AD2"/>
  </w:style>
  <w:style w:type="paragraph" w:customStyle="1" w:styleId="11">
    <w:name w:val="Абзац списка1"/>
    <w:basedOn w:val="a"/>
    <w:rsid w:val="000E5AD2"/>
    <w:pPr>
      <w:ind w:left="720"/>
    </w:pPr>
    <w:rPr>
      <w:rFonts w:ascii="Calibri" w:eastAsia="Times New Roman" w:hAnsi="Calibri" w:cs="Times New Roman"/>
    </w:rPr>
  </w:style>
  <w:style w:type="character" w:styleId="aa">
    <w:name w:val="Hyperlink"/>
    <w:rsid w:val="00AB001F"/>
    <w:rPr>
      <w:color w:val="133F20"/>
      <w:u w:val="single"/>
    </w:rPr>
  </w:style>
  <w:style w:type="paragraph" w:customStyle="1" w:styleId="docdata">
    <w:name w:val="docdata"/>
    <w:aliases w:val="docy,v5,64751,bqiaagaaeyqcaaagiaiaaao18aaabzr3aaaaaaaaaaaaaaaaaaaaaaaaaaaaaaaaaaaaaaaaaaaaaaaaaaaaaaaaaaaaaaaaaaaaaaaaaaaaaaaaaaaaaaaaaaaaaaaaaaaaaaaaaaaaaaaaaaaaaaaaaaaaaaaaaaaaaaaaaaaaaaaaaaaaaaaaaaaaaaaaaaaaaaaaaaaaaaaaaaaaaaaaaaaaaaaaaaaaaaa"/>
    <w:basedOn w:val="a"/>
    <w:rsid w:val="00ED3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ED3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B06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B065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4B065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B06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rsid w:val="009E009A"/>
    <w:pPr>
      <w:spacing w:after="0" w:line="240" w:lineRule="auto"/>
      <w:ind w:left="59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E0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E009A"/>
    <w:pPr>
      <w:ind w:left="720"/>
      <w:contextualSpacing/>
    </w:pPr>
  </w:style>
  <w:style w:type="paragraph" w:styleId="a4">
    <w:name w:val="Title"/>
    <w:basedOn w:val="a"/>
    <w:link w:val="a5"/>
    <w:qFormat/>
    <w:rsid w:val="00632D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632D4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3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3C2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0E5A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E5AD2"/>
  </w:style>
  <w:style w:type="paragraph" w:customStyle="1" w:styleId="11">
    <w:name w:val="Абзац списка1"/>
    <w:basedOn w:val="a"/>
    <w:rsid w:val="000E5AD2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09F853A186285D0BA4D3D21450A5388D719B39EAEE9734BB5CF2A80B7F7165AA68D969B3F7E80C1156EAEB96ECA38DE8AF8D049DE14BB6P5dF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509F853A186285D0BA4D3D21450A5388D7C943DE0EA9734BB5CF2A80B7F7165B8688165B2F4F60C1143BCBAD0PBd8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509F853A186285D0BA4D3D21450A5388D7C943FE0EF9734BB5CF2A80B7F7165AA68D96CB0F0EF07420CFAEFDFB8AD92EBB6930183E1P4dA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09F853A186285D0BA4CDDF023CF930887FC331E2E99E6BE408F4FF542F7730EA28DF3CE2B3BD01175EA0BAD5A7AC8CE9PBd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E5EDF-0885-4017-A7C4-4AAC92BE4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1</Pages>
  <Words>3176</Words>
  <Characters>18106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74</cp:revision>
  <cp:lastPrinted>2025-06-06T05:41:00Z</cp:lastPrinted>
  <dcterms:created xsi:type="dcterms:W3CDTF">2016-06-20T07:42:00Z</dcterms:created>
  <dcterms:modified xsi:type="dcterms:W3CDTF">2025-06-06T05:44:00Z</dcterms:modified>
</cp:coreProperties>
</file>